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40" w:rsidRDefault="00207640" w:rsidP="00207640">
      <w:pPr>
        <w:ind w:left="360" w:firstLine="34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Фестиваль подв</w:t>
      </w:r>
      <w:r w:rsidR="00A5312A">
        <w:rPr>
          <w:b/>
          <w:sz w:val="32"/>
          <w:szCs w:val="32"/>
        </w:rPr>
        <w:t>ижных игр народов Донского края</w:t>
      </w:r>
      <w:bookmarkStart w:id="0" w:name="_GoBack"/>
      <w:bookmarkEnd w:id="0"/>
    </w:p>
    <w:p w:rsidR="005C4BD1" w:rsidRDefault="005C4BD1" w:rsidP="00207640">
      <w:pPr>
        <w:ind w:left="360" w:firstLine="348"/>
        <w:jc w:val="center"/>
        <w:rPr>
          <w:b/>
          <w:sz w:val="32"/>
          <w:szCs w:val="32"/>
        </w:rPr>
      </w:pPr>
    </w:p>
    <w:p w:rsidR="005C4BD1" w:rsidRDefault="005C4BD1" w:rsidP="005C4BD1">
      <w:pPr>
        <w:ind w:left="360" w:firstLine="348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 Мащиц А.М.,</w:t>
      </w:r>
    </w:p>
    <w:p w:rsidR="005C4BD1" w:rsidRPr="005C4BD1" w:rsidRDefault="00E72515" w:rsidP="005C4BD1">
      <w:pPr>
        <w:ind w:left="360" w:firstLine="3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ФИЗО </w:t>
      </w:r>
      <w:r w:rsidR="005C4BD1">
        <w:rPr>
          <w:sz w:val="28"/>
          <w:szCs w:val="28"/>
        </w:rPr>
        <w:t>МАДОУ № 49</w:t>
      </w:r>
      <w:r w:rsidR="007F210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7F2103">
        <w:rPr>
          <w:sz w:val="28"/>
          <w:szCs w:val="28"/>
        </w:rPr>
        <w:t>Ростова на Дону.</w:t>
      </w:r>
      <w:r w:rsidR="005C4BD1">
        <w:rPr>
          <w:sz w:val="28"/>
          <w:szCs w:val="28"/>
        </w:rPr>
        <w:t xml:space="preserve">  </w:t>
      </w:r>
    </w:p>
    <w:p w:rsidR="00207640" w:rsidRDefault="00207640" w:rsidP="00207640">
      <w:pPr>
        <w:ind w:left="360" w:firstLine="348"/>
        <w:jc w:val="center"/>
        <w:rPr>
          <w:i/>
          <w:sz w:val="28"/>
        </w:rPr>
      </w:pPr>
    </w:p>
    <w:p w:rsidR="004C53EF" w:rsidRDefault="004C53EF" w:rsidP="00207640">
      <w:pPr>
        <w:ind w:left="360" w:firstLine="348"/>
        <w:jc w:val="center"/>
        <w:rPr>
          <w:i/>
          <w:sz w:val="28"/>
        </w:rPr>
      </w:pPr>
    </w:p>
    <w:p w:rsidR="005C4BD1" w:rsidRPr="005C4BD1" w:rsidRDefault="005C4BD1" w:rsidP="005C4BD1">
      <w:pPr>
        <w:rPr>
          <w:b/>
          <w:sz w:val="28"/>
          <w:szCs w:val="28"/>
        </w:rPr>
      </w:pPr>
      <w:r w:rsidRPr="005C4BD1">
        <w:rPr>
          <w:b/>
          <w:sz w:val="28"/>
          <w:szCs w:val="28"/>
        </w:rPr>
        <w:t xml:space="preserve">Актуальность проекта. </w:t>
      </w:r>
    </w:p>
    <w:p w:rsidR="005C4BD1" w:rsidRPr="005C4BD1" w:rsidRDefault="005C4BD1" w:rsidP="005C4BD1">
      <w:pPr>
        <w:shd w:val="clear" w:color="auto" w:fill="FFFFFF"/>
        <w:rPr>
          <w:color w:val="000000"/>
          <w:sz w:val="28"/>
          <w:szCs w:val="28"/>
        </w:rPr>
      </w:pPr>
      <w:r w:rsidRPr="005C4BD1">
        <w:rPr>
          <w:sz w:val="28"/>
          <w:szCs w:val="28"/>
        </w:rPr>
        <w:t xml:space="preserve">    </w:t>
      </w:r>
      <w:r w:rsidRPr="005C4BD1">
        <w:rPr>
          <w:color w:val="000000"/>
          <w:sz w:val="28"/>
          <w:szCs w:val="28"/>
        </w:rPr>
        <w:t xml:space="preserve">В дошкольном детстве происходит формирование у детей навыков уважительного и доброжелательного отношения  с представителями других культур, умение воспринимать окружающий мир, как результат сотрудничества людей разных национальностей, разного этнического происхождения. </w:t>
      </w:r>
    </w:p>
    <w:p w:rsidR="005C4BD1" w:rsidRPr="005C4BD1" w:rsidRDefault="005C4BD1" w:rsidP="005C4BD1">
      <w:pPr>
        <w:shd w:val="clear" w:color="auto" w:fill="FFFFFF"/>
        <w:rPr>
          <w:color w:val="000000"/>
          <w:sz w:val="28"/>
          <w:szCs w:val="28"/>
        </w:rPr>
      </w:pPr>
      <w:r w:rsidRPr="005C4BD1">
        <w:rPr>
          <w:color w:val="000000"/>
          <w:sz w:val="28"/>
          <w:szCs w:val="28"/>
        </w:rPr>
        <w:t>    Мы живем в многонациональном Донском крае. На До</w:t>
      </w:r>
      <w:r w:rsidR="00970339">
        <w:rPr>
          <w:color w:val="000000"/>
          <w:sz w:val="28"/>
          <w:szCs w:val="28"/>
        </w:rPr>
        <w:t>ну проживают разные народности</w:t>
      </w:r>
      <w:r w:rsidRPr="005C4BD1">
        <w:rPr>
          <w:color w:val="000000"/>
          <w:sz w:val="28"/>
          <w:szCs w:val="28"/>
        </w:rPr>
        <w:t>: казаки, армяне, азербайджанцы, украинц</w:t>
      </w:r>
      <w:r w:rsidR="00970339">
        <w:rPr>
          <w:color w:val="000000"/>
          <w:sz w:val="28"/>
          <w:szCs w:val="28"/>
        </w:rPr>
        <w:t>ы и белорусы, и каждый  ребенок</w:t>
      </w:r>
      <w:r w:rsidRPr="005C4BD1">
        <w:rPr>
          <w:color w:val="000000"/>
          <w:sz w:val="28"/>
          <w:szCs w:val="28"/>
        </w:rPr>
        <w:t>, какой бы национальности он не был,  должен быть  обеспечен возможностью  соприкасаться со своей национальной культурой.</w:t>
      </w:r>
    </w:p>
    <w:p w:rsidR="00207640" w:rsidRPr="005C4BD1" w:rsidRDefault="005C4BD1" w:rsidP="005C4BD1">
      <w:pPr>
        <w:rPr>
          <w:color w:val="000000"/>
          <w:sz w:val="28"/>
          <w:szCs w:val="28"/>
          <w:shd w:val="clear" w:color="auto" w:fill="FFFFFF"/>
        </w:rPr>
      </w:pPr>
      <w:r w:rsidRPr="005C4BD1">
        <w:rPr>
          <w:color w:val="000000"/>
          <w:sz w:val="28"/>
          <w:szCs w:val="28"/>
        </w:rPr>
        <w:t xml:space="preserve">    </w:t>
      </w:r>
      <w:r w:rsidRPr="005C4BD1">
        <w:rPr>
          <w:color w:val="000000"/>
          <w:sz w:val="28"/>
          <w:szCs w:val="28"/>
          <w:shd w:val="clear" w:color="auto" w:fill="FFFFFF"/>
        </w:rPr>
        <w:t>Поэтому необходимо  прививать маленьким гражданам нашей страны любовь к своей  родине, воспитывать патриотические чувства, пробуждать интерес к собственной национальной культуре и культуре других народов, живущих с нами в едином социуме.</w:t>
      </w:r>
    </w:p>
    <w:p w:rsidR="005C4BD1" w:rsidRPr="005C4BD1" w:rsidRDefault="005C4BD1" w:rsidP="005C4BD1">
      <w:pPr>
        <w:rPr>
          <w:sz w:val="28"/>
        </w:rPr>
      </w:pPr>
    </w:p>
    <w:p w:rsidR="00207640" w:rsidRDefault="00207640" w:rsidP="005C4B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970339">
        <w:rPr>
          <w:sz w:val="28"/>
          <w:szCs w:val="28"/>
        </w:rPr>
        <w:t>: Воспитывать толерантное отношение к другим национальностям. Ф</w:t>
      </w:r>
      <w:r>
        <w:rPr>
          <w:sz w:val="28"/>
          <w:szCs w:val="28"/>
        </w:rPr>
        <w:t>ормировать положительное отношение к традициям донского казачества и традиц</w:t>
      </w:r>
      <w:r w:rsidR="00970339">
        <w:rPr>
          <w:sz w:val="28"/>
          <w:szCs w:val="28"/>
        </w:rPr>
        <w:t>иям других народов.  Расширять кругозор</w:t>
      </w:r>
      <w:r>
        <w:rPr>
          <w:sz w:val="28"/>
          <w:szCs w:val="28"/>
        </w:rPr>
        <w:t xml:space="preserve"> детей и приобщ</w:t>
      </w:r>
      <w:r w:rsidR="00AC7E11">
        <w:rPr>
          <w:sz w:val="28"/>
          <w:szCs w:val="28"/>
        </w:rPr>
        <w:t>а</w:t>
      </w:r>
      <w:r w:rsidR="00970339">
        <w:rPr>
          <w:sz w:val="28"/>
          <w:szCs w:val="28"/>
        </w:rPr>
        <w:t>ть их к национальной культуре разных народностей.</w:t>
      </w:r>
    </w:p>
    <w:p w:rsidR="00322794" w:rsidRDefault="00322794" w:rsidP="005C4BD1">
      <w:pPr>
        <w:jc w:val="both"/>
        <w:rPr>
          <w:sz w:val="28"/>
          <w:szCs w:val="28"/>
        </w:rPr>
      </w:pPr>
    </w:p>
    <w:p w:rsidR="00322794" w:rsidRDefault="00970339" w:rsidP="005C4BD1">
      <w:pPr>
        <w:jc w:val="both"/>
        <w:rPr>
          <w:sz w:val="28"/>
          <w:szCs w:val="28"/>
        </w:rPr>
      </w:pPr>
      <w:r w:rsidRPr="00970339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970339" w:rsidRDefault="00322794" w:rsidP="005C4BD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0339">
        <w:rPr>
          <w:sz w:val="28"/>
          <w:szCs w:val="28"/>
        </w:rPr>
        <w:t>Познакомить детей с подвижными играми народов донского края;</w:t>
      </w:r>
    </w:p>
    <w:p w:rsidR="00970339" w:rsidRDefault="00322794" w:rsidP="005C4BD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0339">
        <w:rPr>
          <w:sz w:val="28"/>
          <w:szCs w:val="28"/>
        </w:rPr>
        <w:t>Воспитывать чувства уважения и симпатии к другим народам, их традициям.</w:t>
      </w:r>
    </w:p>
    <w:p w:rsidR="00322794" w:rsidRDefault="00322794" w:rsidP="005C4BD1">
      <w:pPr>
        <w:jc w:val="both"/>
        <w:rPr>
          <w:sz w:val="28"/>
          <w:szCs w:val="28"/>
        </w:rPr>
      </w:pPr>
      <w:r>
        <w:rPr>
          <w:sz w:val="28"/>
          <w:szCs w:val="28"/>
        </w:rPr>
        <w:t>-Расширять представления о донском крае.</w:t>
      </w:r>
    </w:p>
    <w:p w:rsidR="005C4BD1" w:rsidRDefault="005C4BD1" w:rsidP="00207640">
      <w:pPr>
        <w:ind w:left="360" w:firstLine="348"/>
        <w:jc w:val="both"/>
        <w:rPr>
          <w:sz w:val="28"/>
          <w:szCs w:val="28"/>
        </w:rPr>
      </w:pPr>
    </w:p>
    <w:p w:rsidR="00207640" w:rsidRDefault="005C4BD1" w:rsidP="005C4BD1">
      <w:pPr>
        <w:rPr>
          <w:sz w:val="28"/>
          <w:szCs w:val="28"/>
        </w:rPr>
      </w:pPr>
      <w:r w:rsidRPr="005C4BD1">
        <w:rPr>
          <w:sz w:val="28"/>
          <w:szCs w:val="28"/>
        </w:rPr>
        <w:t>Участники – дети и воспитатели старших и подготовительных групп.</w:t>
      </w:r>
    </w:p>
    <w:p w:rsidR="005C4BD1" w:rsidRDefault="005C4BD1" w:rsidP="005C4BD1">
      <w:pPr>
        <w:rPr>
          <w:sz w:val="28"/>
          <w:szCs w:val="28"/>
        </w:rPr>
      </w:pPr>
    </w:p>
    <w:p w:rsidR="006B255E" w:rsidRDefault="006B255E" w:rsidP="005C4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7640" w:rsidRPr="00A03ADD">
        <w:rPr>
          <w:sz w:val="28"/>
          <w:szCs w:val="28"/>
        </w:rPr>
        <w:t>Спортивный зал украшен флажками и картинками с изображением д</w:t>
      </w:r>
      <w:r w:rsidR="003D5683">
        <w:rPr>
          <w:sz w:val="28"/>
          <w:szCs w:val="28"/>
        </w:rPr>
        <w:t xml:space="preserve">онского края, рисунками детей. </w:t>
      </w:r>
      <w:r w:rsidR="00207640" w:rsidRPr="00A03ADD">
        <w:rPr>
          <w:sz w:val="28"/>
          <w:szCs w:val="28"/>
        </w:rPr>
        <w:t xml:space="preserve"> В центре расположены Российский флаг, флаг Ро</w:t>
      </w:r>
      <w:r w:rsidR="003D5683">
        <w:rPr>
          <w:sz w:val="28"/>
          <w:szCs w:val="28"/>
        </w:rPr>
        <w:t>стовской области и флаг Ростова</w:t>
      </w:r>
      <w:r w:rsidR="00207640" w:rsidRPr="00A03ADD">
        <w:rPr>
          <w:sz w:val="28"/>
          <w:szCs w:val="28"/>
        </w:rPr>
        <w:t>–</w:t>
      </w:r>
      <w:r w:rsidR="003D5683">
        <w:rPr>
          <w:sz w:val="28"/>
          <w:szCs w:val="28"/>
        </w:rPr>
        <w:t>на</w:t>
      </w:r>
      <w:r w:rsidR="00207640" w:rsidRPr="00A03ADD">
        <w:rPr>
          <w:sz w:val="28"/>
          <w:szCs w:val="28"/>
        </w:rPr>
        <w:t>–Дону. Рядом – выставка кукол в</w:t>
      </w:r>
      <w:r w:rsidR="00125DDA" w:rsidRPr="00A03ADD">
        <w:rPr>
          <w:sz w:val="28"/>
          <w:szCs w:val="28"/>
        </w:rPr>
        <w:t xml:space="preserve"> национальных</w:t>
      </w:r>
      <w:r w:rsidR="00207640" w:rsidRPr="00A03ADD">
        <w:rPr>
          <w:sz w:val="28"/>
          <w:szCs w:val="28"/>
        </w:rPr>
        <w:t xml:space="preserve"> костюмах народностей Российской Федерации</w:t>
      </w:r>
      <w:r w:rsidR="00125DDA" w:rsidRPr="00A03ADD">
        <w:rPr>
          <w:sz w:val="28"/>
          <w:szCs w:val="28"/>
        </w:rPr>
        <w:t>.</w:t>
      </w:r>
      <w:r w:rsidR="00207640" w:rsidRPr="00A03ADD">
        <w:rPr>
          <w:sz w:val="28"/>
          <w:szCs w:val="28"/>
        </w:rPr>
        <w:t xml:space="preserve"> </w:t>
      </w:r>
    </w:p>
    <w:p w:rsidR="00207640" w:rsidRPr="00A03ADD" w:rsidRDefault="00207640" w:rsidP="005C4BD1">
      <w:pPr>
        <w:jc w:val="both"/>
        <w:rPr>
          <w:sz w:val="28"/>
          <w:szCs w:val="28"/>
        </w:rPr>
      </w:pPr>
      <w:r w:rsidRPr="00A03ADD">
        <w:rPr>
          <w:sz w:val="28"/>
          <w:szCs w:val="28"/>
        </w:rPr>
        <w:t xml:space="preserve"> </w:t>
      </w:r>
    </w:p>
    <w:p w:rsidR="00207640" w:rsidRPr="003D5683" w:rsidRDefault="006B255E" w:rsidP="005C4BD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7640" w:rsidRPr="00A03ADD">
        <w:rPr>
          <w:sz w:val="28"/>
          <w:szCs w:val="28"/>
        </w:rPr>
        <w:t xml:space="preserve">Под задорную казачью песню дети </w:t>
      </w:r>
      <w:r w:rsidR="003D5683" w:rsidRPr="00A03ADD">
        <w:rPr>
          <w:sz w:val="28"/>
          <w:szCs w:val="28"/>
        </w:rPr>
        <w:t>с флажками и плакатами</w:t>
      </w:r>
      <w:r w:rsidR="003D5683">
        <w:rPr>
          <w:i/>
          <w:sz w:val="28"/>
          <w:szCs w:val="28"/>
        </w:rPr>
        <w:t xml:space="preserve"> </w:t>
      </w:r>
      <w:r w:rsidR="00207640" w:rsidRPr="00A03ADD">
        <w:rPr>
          <w:sz w:val="28"/>
          <w:szCs w:val="28"/>
        </w:rPr>
        <w:t>входят в спортзал.</w:t>
      </w:r>
    </w:p>
    <w:p w:rsidR="003D5683" w:rsidRDefault="003D5683" w:rsidP="00207640">
      <w:pPr>
        <w:ind w:left="360" w:firstLine="348"/>
        <w:jc w:val="both"/>
        <w:rPr>
          <w:sz w:val="28"/>
          <w:szCs w:val="28"/>
        </w:rPr>
      </w:pPr>
    </w:p>
    <w:p w:rsidR="00207640" w:rsidRDefault="00207640" w:rsidP="00207640">
      <w:pPr>
        <w:ind w:left="360" w:firstLine="348"/>
        <w:jc w:val="both"/>
        <w:rPr>
          <w:b/>
          <w:sz w:val="28"/>
          <w:szCs w:val="28"/>
        </w:rPr>
      </w:pPr>
      <w:r w:rsidRPr="003D5683">
        <w:rPr>
          <w:sz w:val="28"/>
          <w:szCs w:val="28"/>
        </w:rPr>
        <w:t xml:space="preserve"> </w:t>
      </w:r>
      <w:r w:rsidRPr="003D5683">
        <w:rPr>
          <w:b/>
          <w:sz w:val="28"/>
          <w:szCs w:val="28"/>
        </w:rPr>
        <w:t>На экране демонстрируется презентация песни о дружбе народов.</w:t>
      </w:r>
    </w:p>
    <w:p w:rsidR="00CF5F34" w:rsidRDefault="00CF5F34" w:rsidP="00207640">
      <w:pPr>
        <w:ind w:left="360" w:firstLine="348"/>
        <w:jc w:val="both"/>
        <w:rPr>
          <w:b/>
          <w:sz w:val="28"/>
          <w:szCs w:val="28"/>
        </w:rPr>
      </w:pPr>
    </w:p>
    <w:p w:rsidR="004C53EF" w:rsidRDefault="00CF5F34" w:rsidP="004C53EF">
      <w:pPr>
        <w:ind w:left="360" w:firstLine="348"/>
        <w:jc w:val="both"/>
        <w:rPr>
          <w:sz w:val="28"/>
          <w:szCs w:val="28"/>
        </w:rPr>
      </w:pPr>
      <w:r w:rsidRPr="00CF5F34">
        <w:rPr>
          <w:sz w:val="28"/>
          <w:szCs w:val="28"/>
        </w:rPr>
        <w:t>Ребенок:</w:t>
      </w:r>
      <w:r>
        <w:rPr>
          <w:sz w:val="28"/>
          <w:szCs w:val="28"/>
        </w:rPr>
        <w:t xml:space="preserve"> Великую землю, любимую землю,</w:t>
      </w:r>
    </w:p>
    <w:p w:rsidR="00CF5F34" w:rsidRDefault="00CF5F34" w:rsidP="004C53EF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 мы родились и живем,</w:t>
      </w:r>
    </w:p>
    <w:p w:rsidR="00CF5F34" w:rsidRDefault="00CF5F34" w:rsidP="0020764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Мы Родиной милой, мы Родиной светлой,</w:t>
      </w:r>
    </w:p>
    <w:p w:rsidR="00CF5F34" w:rsidRPr="00CF5F34" w:rsidRDefault="00CF5F34" w:rsidP="0020764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Мы Родиной нашей зовем.</w:t>
      </w:r>
    </w:p>
    <w:p w:rsidR="006B255E" w:rsidRPr="003D5683" w:rsidRDefault="006B255E" w:rsidP="00207640">
      <w:pPr>
        <w:ind w:left="360" w:firstLine="348"/>
        <w:jc w:val="both"/>
        <w:rPr>
          <w:b/>
          <w:sz w:val="28"/>
          <w:szCs w:val="28"/>
        </w:rPr>
      </w:pPr>
    </w:p>
    <w:p w:rsidR="00A03ADD" w:rsidRDefault="00207640" w:rsidP="006B25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>
        <w:rPr>
          <w:sz w:val="28"/>
          <w:szCs w:val="28"/>
        </w:rPr>
        <w:t>: Здравствуйте, гости дорогие! Ра</w:t>
      </w:r>
      <w:r w:rsidR="00125DDA">
        <w:rPr>
          <w:sz w:val="28"/>
          <w:szCs w:val="28"/>
        </w:rPr>
        <w:t>ды вас видеть на нашем фестивале</w:t>
      </w:r>
      <w:r>
        <w:rPr>
          <w:sz w:val="28"/>
          <w:szCs w:val="28"/>
        </w:rPr>
        <w:t>, пос</w:t>
      </w:r>
      <w:r w:rsidR="00125DDA">
        <w:rPr>
          <w:sz w:val="28"/>
          <w:szCs w:val="28"/>
        </w:rPr>
        <w:t>вященном дружбе народов Донского края</w:t>
      </w:r>
      <w:r>
        <w:rPr>
          <w:sz w:val="28"/>
          <w:szCs w:val="28"/>
        </w:rPr>
        <w:t>!</w:t>
      </w:r>
      <w:r w:rsidR="009B4E5F" w:rsidRPr="009B4E5F">
        <w:rPr>
          <w:sz w:val="28"/>
          <w:szCs w:val="28"/>
        </w:rPr>
        <w:t xml:space="preserve"> </w:t>
      </w:r>
      <w:r w:rsidR="009B4E5F">
        <w:rPr>
          <w:sz w:val="28"/>
          <w:szCs w:val="28"/>
        </w:rPr>
        <w:t xml:space="preserve">Край у нас замечательный! Славен он своим гостеприимством  и дружелюбием. Разные народности проживают у нас на Дону, и у каждого народа есть свои национальные традиции, есть свои особенности в том, как они одеваются, какие песни поют, как танцуют, как живут, какие национальные блюда любят, какие праздники отмечают, в какие подвижные </w:t>
      </w:r>
      <w:r w:rsidR="00A03ADD">
        <w:rPr>
          <w:sz w:val="28"/>
          <w:szCs w:val="28"/>
        </w:rPr>
        <w:t xml:space="preserve"> игры играют</w:t>
      </w:r>
      <w:r w:rsidR="009B4E5F">
        <w:rPr>
          <w:sz w:val="28"/>
          <w:szCs w:val="28"/>
        </w:rPr>
        <w:t>.</w:t>
      </w:r>
      <w:r w:rsidR="00A03ADD">
        <w:rPr>
          <w:sz w:val="28"/>
          <w:szCs w:val="28"/>
        </w:rPr>
        <w:t xml:space="preserve"> </w:t>
      </w:r>
      <w:r w:rsidR="00A03ADD" w:rsidRPr="00A03ADD">
        <w:rPr>
          <w:sz w:val="28"/>
          <w:szCs w:val="28"/>
        </w:rPr>
        <w:t xml:space="preserve"> </w:t>
      </w:r>
      <w:r w:rsidR="00A03ADD">
        <w:rPr>
          <w:sz w:val="28"/>
          <w:szCs w:val="28"/>
        </w:rPr>
        <w:t>Национальные, подвижные игры учат ловкости, быстроте, силе, взаимовыручке и многим другим достойным качествам. И во все времена и у всех народов</w:t>
      </w:r>
      <w:r w:rsidR="00CF5F34">
        <w:rPr>
          <w:sz w:val="28"/>
          <w:szCs w:val="28"/>
        </w:rPr>
        <w:t xml:space="preserve"> подвижная игра</w:t>
      </w:r>
      <w:r w:rsidR="00A03ADD">
        <w:rPr>
          <w:sz w:val="28"/>
          <w:szCs w:val="28"/>
        </w:rPr>
        <w:t xml:space="preserve"> считалась делом важным и достойным. </w:t>
      </w:r>
      <w:r w:rsidR="009B4E5F">
        <w:rPr>
          <w:sz w:val="28"/>
          <w:szCs w:val="28"/>
        </w:rPr>
        <w:t xml:space="preserve"> С некоторыми</w:t>
      </w:r>
      <w:r w:rsidR="00A03ADD">
        <w:rPr>
          <w:sz w:val="28"/>
          <w:szCs w:val="28"/>
        </w:rPr>
        <w:t xml:space="preserve"> играми</w:t>
      </w:r>
      <w:r w:rsidR="009B4E5F">
        <w:rPr>
          <w:sz w:val="28"/>
          <w:szCs w:val="28"/>
        </w:rPr>
        <w:t xml:space="preserve"> мы с вами сегодня и познакомимся.</w:t>
      </w:r>
    </w:p>
    <w:p w:rsidR="009B4E5F" w:rsidRDefault="009B4E5F" w:rsidP="00A03AD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открывают </w:t>
      </w:r>
      <w:r w:rsidR="009A575E">
        <w:rPr>
          <w:sz w:val="28"/>
          <w:szCs w:val="28"/>
        </w:rPr>
        <w:t>наш фестиваль  донские казачата.</w:t>
      </w:r>
    </w:p>
    <w:p w:rsidR="006B255E" w:rsidRDefault="006B255E" w:rsidP="00A03ADD">
      <w:pPr>
        <w:ind w:left="360" w:firstLine="348"/>
        <w:jc w:val="both"/>
        <w:rPr>
          <w:sz w:val="28"/>
          <w:szCs w:val="28"/>
        </w:rPr>
      </w:pPr>
    </w:p>
    <w:p w:rsidR="004C53EF" w:rsidRDefault="00C21AAB" w:rsidP="004C53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>
        <w:rPr>
          <w:sz w:val="28"/>
          <w:szCs w:val="28"/>
        </w:rPr>
        <w:t xml:space="preserve">: Донские казаки с давних времен живут по берегам Тихого Дона и во все времена они храбро и отважно защищали русское государство от напора врагов и были сердечно преданны своей Родине и своему родному краю. </w:t>
      </w:r>
    </w:p>
    <w:p w:rsidR="004C53EF" w:rsidRPr="004C53EF" w:rsidRDefault="004C53EF" w:rsidP="004C53EF">
      <w:pPr>
        <w:jc w:val="both"/>
        <w:rPr>
          <w:sz w:val="28"/>
          <w:szCs w:val="28"/>
        </w:rPr>
      </w:pPr>
    </w:p>
    <w:p w:rsidR="004C53EF" w:rsidRDefault="006B255E" w:rsidP="00E72515">
      <w:pPr>
        <w:spacing w:after="162" w:line="258" w:lineRule="auto"/>
        <w:ind w:left="9" w:hanging="10"/>
        <w:jc w:val="both"/>
        <w:rPr>
          <w:sz w:val="28"/>
        </w:rPr>
      </w:pPr>
      <w:r>
        <w:rPr>
          <w:sz w:val="28"/>
        </w:rPr>
        <w:t xml:space="preserve">       </w:t>
      </w:r>
      <w:r w:rsidR="00A03ADD">
        <w:rPr>
          <w:sz w:val="28"/>
        </w:rPr>
        <w:t xml:space="preserve"> </w:t>
      </w:r>
      <w:r w:rsidR="00C21AAB">
        <w:rPr>
          <w:sz w:val="28"/>
        </w:rPr>
        <w:t>Команда казачат выходит в национальных костюмах и</w:t>
      </w:r>
      <w:r w:rsidR="00F0366E">
        <w:rPr>
          <w:sz w:val="28"/>
        </w:rPr>
        <w:t xml:space="preserve"> исполняет казачий пляс (под народную песню «Варенька»)</w:t>
      </w:r>
      <w:r w:rsidR="00F90671">
        <w:rPr>
          <w:sz w:val="28"/>
        </w:rPr>
        <w:t>.</w:t>
      </w:r>
    </w:p>
    <w:p w:rsidR="00F0366E" w:rsidRPr="00F0366E" w:rsidRDefault="00F0366E" w:rsidP="00F0366E">
      <w:pPr>
        <w:spacing w:after="162" w:line="258" w:lineRule="auto"/>
        <w:ind w:left="9" w:hanging="10"/>
        <w:jc w:val="both"/>
        <w:rPr>
          <w:sz w:val="28"/>
        </w:rPr>
      </w:pPr>
      <w:r>
        <w:rPr>
          <w:sz w:val="28"/>
        </w:rPr>
        <w:t>Дети:</w:t>
      </w:r>
    </w:p>
    <w:p w:rsidR="00C21AAB" w:rsidRPr="003D5683" w:rsidRDefault="00C21AAB" w:rsidP="00C21AAB">
      <w:pPr>
        <w:spacing w:after="138" w:line="258" w:lineRule="auto"/>
        <w:ind w:left="9" w:hanging="10"/>
        <w:jc w:val="both"/>
      </w:pPr>
      <w:r>
        <w:rPr>
          <w:sz w:val="28"/>
        </w:rPr>
        <w:t xml:space="preserve">-Наша команда: </w:t>
      </w:r>
      <w:r w:rsidRPr="003D5683">
        <w:rPr>
          <w:sz w:val="28"/>
        </w:rPr>
        <w:t>«Казачата»</w:t>
      </w:r>
    </w:p>
    <w:p w:rsidR="00C21AAB" w:rsidRPr="003D5683" w:rsidRDefault="00C21AAB" w:rsidP="00C21AAB">
      <w:pPr>
        <w:spacing w:after="82" w:line="258" w:lineRule="auto"/>
        <w:ind w:left="9" w:hanging="10"/>
        <w:jc w:val="both"/>
      </w:pPr>
      <w:r>
        <w:rPr>
          <w:sz w:val="28"/>
        </w:rPr>
        <w:t>-Наш девиз</w:t>
      </w:r>
      <w:r w:rsidRPr="00B42E7C">
        <w:rPr>
          <w:i/>
          <w:sz w:val="28"/>
        </w:rPr>
        <w:t xml:space="preserve">: </w:t>
      </w:r>
      <w:r w:rsidRPr="003D5683">
        <w:rPr>
          <w:sz w:val="28"/>
        </w:rPr>
        <w:t>«Сам погибай, а друга выручай!»</w:t>
      </w:r>
    </w:p>
    <w:p w:rsidR="00C21AAB" w:rsidRPr="00B42E7C" w:rsidRDefault="006C04AF" w:rsidP="0083271A">
      <w:pPr>
        <w:spacing w:after="8" w:line="259" w:lineRule="auto"/>
        <w:rPr>
          <w:b/>
        </w:rPr>
      </w:pPr>
      <w:r>
        <w:rPr>
          <w:b/>
          <w:sz w:val="30"/>
        </w:rPr>
        <w:t>1</w:t>
      </w:r>
      <w:r w:rsidR="00F90671">
        <w:rPr>
          <w:b/>
          <w:sz w:val="30"/>
        </w:rPr>
        <w:t xml:space="preserve"> </w:t>
      </w:r>
      <w:r w:rsidR="00C21AAB" w:rsidRPr="00B42E7C">
        <w:rPr>
          <w:b/>
          <w:sz w:val="30"/>
        </w:rPr>
        <w:t>ребенок:</w:t>
      </w:r>
    </w:p>
    <w:p w:rsidR="00C21AAB" w:rsidRDefault="00F90671" w:rsidP="0083271A">
      <w:pPr>
        <w:pStyle w:val="a3"/>
        <w:spacing w:after="163"/>
        <w:ind w:left="723"/>
      </w:pPr>
      <w:r>
        <w:t xml:space="preserve">Средь Донских степных полей </w:t>
      </w:r>
      <w:r w:rsidR="006C04AF">
        <w:t>и кубанских ковылей</w:t>
      </w:r>
    </w:p>
    <w:p w:rsidR="006C04AF" w:rsidRDefault="006C04AF" w:rsidP="0083271A">
      <w:pPr>
        <w:pStyle w:val="a3"/>
        <w:spacing w:after="163"/>
        <w:ind w:left="723"/>
      </w:pPr>
      <w:r>
        <w:t>Где Кубань и Дон текут, казаки давно живут.</w:t>
      </w:r>
    </w:p>
    <w:p w:rsidR="0083271A" w:rsidRDefault="006C04AF" w:rsidP="0083271A">
      <w:pPr>
        <w:pStyle w:val="a3"/>
        <w:spacing w:after="163"/>
        <w:ind w:left="723"/>
      </w:pPr>
      <w:r>
        <w:t>О казачестве спроси – слава ходит на Руси</w:t>
      </w:r>
      <w:r w:rsidR="00F90671">
        <w:t>.</w:t>
      </w:r>
    </w:p>
    <w:p w:rsidR="0083271A" w:rsidRDefault="00F90671" w:rsidP="0083271A">
      <w:pPr>
        <w:pStyle w:val="a3"/>
        <w:spacing w:after="163"/>
        <w:ind w:left="723"/>
      </w:pPr>
      <w:r>
        <w:t>Гордый и лихой народ заслужил себе почет:</w:t>
      </w:r>
    </w:p>
    <w:p w:rsidR="00F90671" w:rsidRPr="006C04AF" w:rsidRDefault="00F90671" w:rsidP="0083271A">
      <w:pPr>
        <w:pStyle w:val="a3"/>
        <w:spacing w:after="163"/>
        <w:ind w:left="723"/>
      </w:pPr>
      <w:r>
        <w:t>Храбрость, мужество, отвагу на плечах своих несет.</w:t>
      </w:r>
    </w:p>
    <w:p w:rsidR="00F90671" w:rsidRPr="00F90671" w:rsidRDefault="00C21AAB" w:rsidP="0083271A">
      <w:pPr>
        <w:pStyle w:val="a3"/>
        <w:numPr>
          <w:ilvl w:val="0"/>
          <w:numId w:val="2"/>
        </w:numPr>
        <w:spacing w:after="100" w:line="259" w:lineRule="auto"/>
        <w:rPr>
          <w:b/>
        </w:rPr>
      </w:pPr>
      <w:r w:rsidRPr="00F90671">
        <w:rPr>
          <w:b/>
          <w:sz w:val="30"/>
        </w:rPr>
        <w:t>ребенок:</w:t>
      </w:r>
    </w:p>
    <w:p w:rsidR="00F90671" w:rsidRDefault="00F90671" w:rsidP="0083271A">
      <w:pPr>
        <w:pStyle w:val="a3"/>
        <w:spacing w:after="100" w:line="259" w:lineRule="auto"/>
      </w:pPr>
      <w:r w:rsidRPr="00F90671">
        <w:t>Честью с де</w:t>
      </w:r>
      <w:r>
        <w:t>тства дорожат, любят холить жеребят.</w:t>
      </w:r>
    </w:p>
    <w:p w:rsidR="00F90671" w:rsidRDefault="00F90671" w:rsidP="0083271A">
      <w:pPr>
        <w:pStyle w:val="a3"/>
        <w:spacing w:after="100" w:line="259" w:lineRule="auto"/>
      </w:pPr>
      <w:r>
        <w:t>Из лозы корзины вьют, песни звонкие поют.</w:t>
      </w:r>
    </w:p>
    <w:p w:rsidR="00F90671" w:rsidRDefault="00F90671" w:rsidP="0083271A">
      <w:pPr>
        <w:pStyle w:val="a3"/>
        <w:spacing w:after="100" w:line="259" w:lineRule="auto"/>
      </w:pPr>
      <w:r>
        <w:t>Память предков охраняют, веру в Бога почитают</w:t>
      </w:r>
    </w:p>
    <w:p w:rsidR="00771112" w:rsidRPr="00F90671" w:rsidRDefault="00F90671" w:rsidP="004C53EF">
      <w:pPr>
        <w:pStyle w:val="a3"/>
        <w:spacing w:after="100" w:line="259" w:lineRule="auto"/>
      </w:pPr>
      <w:r>
        <w:t>И обычаи свои сохраняют на Руси.</w:t>
      </w:r>
    </w:p>
    <w:p w:rsidR="00C21AAB" w:rsidRPr="0083271A" w:rsidRDefault="003D5683" w:rsidP="0083271A">
      <w:pPr>
        <w:spacing w:after="138"/>
        <w:ind w:left="24" w:hanging="10"/>
        <w:jc w:val="center"/>
        <w:rPr>
          <w:b/>
        </w:rPr>
      </w:pPr>
      <w:r>
        <w:rPr>
          <w:b/>
          <w:sz w:val="30"/>
        </w:rPr>
        <w:t>(Показ слайдов</w:t>
      </w:r>
      <w:r w:rsidR="00C21AAB" w:rsidRPr="0083271A">
        <w:rPr>
          <w:b/>
          <w:sz w:val="30"/>
        </w:rPr>
        <w:t xml:space="preserve"> о казаках).</w:t>
      </w:r>
    </w:p>
    <w:p w:rsidR="00F90671" w:rsidRDefault="00F90671" w:rsidP="00C21AAB">
      <w:pPr>
        <w:spacing w:after="178" w:line="258" w:lineRule="auto"/>
        <w:ind w:left="9" w:hanging="10"/>
        <w:jc w:val="both"/>
        <w:rPr>
          <w:b/>
          <w:sz w:val="28"/>
        </w:rPr>
      </w:pPr>
      <w:r>
        <w:rPr>
          <w:b/>
          <w:sz w:val="28"/>
        </w:rPr>
        <w:t>3</w:t>
      </w:r>
      <w:r w:rsidR="00C21AAB" w:rsidRPr="00B42E7C">
        <w:rPr>
          <w:b/>
          <w:sz w:val="28"/>
        </w:rPr>
        <w:t xml:space="preserve"> ребенок:</w:t>
      </w:r>
    </w:p>
    <w:p w:rsidR="00C21AAB" w:rsidRDefault="003D5683" w:rsidP="00C21AAB">
      <w:pPr>
        <w:spacing w:after="178" w:line="258" w:lineRule="auto"/>
        <w:ind w:left="9" w:hanging="10"/>
        <w:jc w:val="both"/>
      </w:pPr>
      <w:r>
        <w:rPr>
          <w:sz w:val="28"/>
        </w:rPr>
        <w:t xml:space="preserve">         </w:t>
      </w:r>
      <w:r w:rsidR="00C21AAB">
        <w:rPr>
          <w:sz w:val="28"/>
        </w:rPr>
        <w:t xml:space="preserve"> Казаки люди храбрые, удалые, умеют </w:t>
      </w:r>
      <w:r>
        <w:rPr>
          <w:sz w:val="28"/>
        </w:rPr>
        <w:t>они воевать славно и жить ладно. А</w:t>
      </w:r>
      <w:r w:rsidR="00C21AAB">
        <w:rPr>
          <w:sz w:val="28"/>
        </w:rPr>
        <w:t xml:space="preserve"> помогают им в этом верный друг и товарищ-конь. Казаку без коня, что солдату без ружья.</w:t>
      </w:r>
    </w:p>
    <w:p w:rsidR="00207640" w:rsidRDefault="00207640" w:rsidP="002076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Эстафета «Скачки». </w:t>
      </w: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t>Мальчики выстраиваются в две команды. У первых в руках деревянные лошадки (палочки с головой коня). По команде первые участники скачут на лошадях между стойками до куба, на котором горкой расположены шапки, надевают шапку на голову и быстро скачут назад, передавая своего коня следующему участнику. Выигрывает команда, первая закончившая эстафету.</w:t>
      </w:r>
    </w:p>
    <w:p w:rsidR="004C53EF" w:rsidRDefault="004C53EF" w:rsidP="00207640">
      <w:pPr>
        <w:jc w:val="both"/>
        <w:rPr>
          <w:sz w:val="28"/>
          <w:szCs w:val="28"/>
        </w:rPr>
      </w:pPr>
    </w:p>
    <w:p w:rsidR="00CA0DDF" w:rsidRDefault="00CA0DDF" w:rsidP="00207640">
      <w:pPr>
        <w:jc w:val="both"/>
        <w:rPr>
          <w:sz w:val="28"/>
          <w:szCs w:val="28"/>
        </w:rPr>
      </w:pPr>
    </w:p>
    <w:p w:rsidR="00207640" w:rsidRDefault="00E72515" w:rsidP="002076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207640">
        <w:rPr>
          <w:b/>
          <w:sz w:val="28"/>
          <w:szCs w:val="28"/>
        </w:rPr>
        <w:t>едущая</w:t>
      </w:r>
      <w:r w:rsidR="00207640">
        <w:rPr>
          <w:sz w:val="28"/>
          <w:szCs w:val="28"/>
        </w:rPr>
        <w:t>:</w:t>
      </w:r>
      <w:r w:rsidR="00134DC0">
        <w:rPr>
          <w:sz w:val="28"/>
          <w:szCs w:val="28"/>
        </w:rPr>
        <w:t xml:space="preserve"> Бок о бок с донскими казаками</w:t>
      </w:r>
      <w:r w:rsidR="00207640">
        <w:rPr>
          <w:sz w:val="28"/>
          <w:szCs w:val="28"/>
        </w:rPr>
        <w:t xml:space="preserve"> </w:t>
      </w:r>
      <w:r w:rsidR="00FA5FA9">
        <w:rPr>
          <w:sz w:val="28"/>
          <w:szCs w:val="28"/>
        </w:rPr>
        <w:t>много лет</w:t>
      </w:r>
      <w:r w:rsidR="00646E39">
        <w:rPr>
          <w:sz w:val="28"/>
          <w:szCs w:val="28"/>
        </w:rPr>
        <w:t xml:space="preserve"> </w:t>
      </w:r>
      <w:r w:rsidR="00207640">
        <w:rPr>
          <w:sz w:val="28"/>
          <w:szCs w:val="28"/>
        </w:rPr>
        <w:t>живут у берегов Тихого Дона</w:t>
      </w:r>
      <w:r w:rsidR="00D663FC">
        <w:rPr>
          <w:sz w:val="28"/>
          <w:szCs w:val="28"/>
        </w:rPr>
        <w:t xml:space="preserve"> </w:t>
      </w:r>
      <w:r w:rsidR="00207640">
        <w:rPr>
          <w:sz w:val="28"/>
          <w:szCs w:val="28"/>
        </w:rPr>
        <w:t xml:space="preserve">армяне. Даже город свой они здесь основали </w:t>
      </w:r>
      <w:r w:rsidR="003D5683">
        <w:rPr>
          <w:sz w:val="28"/>
          <w:szCs w:val="28"/>
        </w:rPr>
        <w:t>–</w:t>
      </w:r>
      <w:r w:rsidR="00376379">
        <w:rPr>
          <w:sz w:val="28"/>
          <w:szCs w:val="28"/>
        </w:rPr>
        <w:t xml:space="preserve"> Нахичеванью зовется, и пять </w:t>
      </w:r>
      <w:r w:rsidR="00CA0DDF">
        <w:rPr>
          <w:sz w:val="28"/>
          <w:szCs w:val="28"/>
        </w:rPr>
        <w:t xml:space="preserve">армянских </w:t>
      </w:r>
      <w:r w:rsidR="00376379">
        <w:rPr>
          <w:sz w:val="28"/>
          <w:szCs w:val="28"/>
        </w:rPr>
        <w:t>сел вокруг Ростова расположились.</w:t>
      </w:r>
    </w:p>
    <w:p w:rsidR="00376379" w:rsidRDefault="00D663FC" w:rsidP="003763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Встречайте </w:t>
      </w:r>
      <w:r w:rsidR="00376379">
        <w:rPr>
          <w:sz w:val="28"/>
          <w:szCs w:val="28"/>
        </w:rPr>
        <w:t>армян</w:t>
      </w:r>
      <w:r>
        <w:rPr>
          <w:sz w:val="28"/>
          <w:szCs w:val="28"/>
        </w:rPr>
        <w:t>скую народность</w:t>
      </w:r>
      <w:r w:rsidR="00376379">
        <w:rPr>
          <w:sz w:val="28"/>
          <w:szCs w:val="28"/>
        </w:rPr>
        <w:t>.</w:t>
      </w:r>
    </w:p>
    <w:p w:rsidR="00646E39" w:rsidRDefault="00646E39" w:rsidP="00376379">
      <w:pPr>
        <w:jc w:val="both"/>
        <w:rPr>
          <w:sz w:val="28"/>
          <w:szCs w:val="28"/>
        </w:rPr>
      </w:pPr>
    </w:p>
    <w:p w:rsidR="00646E39" w:rsidRDefault="00646E39" w:rsidP="00376379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Дети:</w:t>
      </w:r>
    </w:p>
    <w:p w:rsidR="00646E39" w:rsidRPr="00646E39" w:rsidRDefault="00646E39" w:rsidP="00646E39">
      <w:pPr>
        <w:pStyle w:val="Standard"/>
        <w:rPr>
          <w:sz w:val="28"/>
          <w:szCs w:val="28"/>
        </w:rPr>
      </w:pPr>
      <w:r w:rsidRPr="00646E39">
        <w:rPr>
          <w:sz w:val="28"/>
          <w:szCs w:val="28"/>
        </w:rPr>
        <w:t xml:space="preserve"> Наша команда называется «МОЛНИЯ»</w:t>
      </w:r>
    </w:p>
    <w:p w:rsidR="00646E39" w:rsidRPr="00646E39" w:rsidRDefault="00646E39" w:rsidP="00646E39">
      <w:pPr>
        <w:pStyle w:val="Standard"/>
        <w:rPr>
          <w:sz w:val="28"/>
          <w:szCs w:val="28"/>
        </w:rPr>
      </w:pPr>
      <w:r w:rsidRPr="00646E39">
        <w:rPr>
          <w:sz w:val="28"/>
          <w:szCs w:val="28"/>
        </w:rPr>
        <w:t xml:space="preserve"> Наш девиз:</w:t>
      </w:r>
    </w:p>
    <w:p w:rsidR="00646E39" w:rsidRPr="00646E39" w:rsidRDefault="00646E39" w:rsidP="00646E39">
      <w:pPr>
        <w:pStyle w:val="Standard"/>
        <w:rPr>
          <w:sz w:val="28"/>
          <w:szCs w:val="28"/>
        </w:rPr>
      </w:pPr>
      <w:r w:rsidRPr="00646E39">
        <w:rPr>
          <w:sz w:val="28"/>
          <w:szCs w:val="28"/>
        </w:rPr>
        <w:t>« Мы быстрые, как молния</w:t>
      </w:r>
    </w:p>
    <w:p w:rsidR="00646E39" w:rsidRPr="00646E39" w:rsidRDefault="00646E39" w:rsidP="00646E39">
      <w:pPr>
        <w:pStyle w:val="Standard"/>
        <w:rPr>
          <w:sz w:val="28"/>
          <w:szCs w:val="28"/>
        </w:rPr>
      </w:pPr>
      <w:r w:rsidRPr="00646E39">
        <w:rPr>
          <w:sz w:val="28"/>
          <w:szCs w:val="28"/>
        </w:rPr>
        <w:t>Привыкли побеждать.</w:t>
      </w:r>
    </w:p>
    <w:p w:rsidR="00646E39" w:rsidRPr="00646E39" w:rsidRDefault="00646E39" w:rsidP="00646E39">
      <w:pPr>
        <w:pStyle w:val="Standard"/>
        <w:rPr>
          <w:sz w:val="28"/>
          <w:szCs w:val="28"/>
        </w:rPr>
      </w:pPr>
      <w:r w:rsidRPr="00646E39">
        <w:rPr>
          <w:sz w:val="28"/>
          <w:szCs w:val="28"/>
        </w:rPr>
        <w:t>И в это раз попробуем,</w:t>
      </w:r>
    </w:p>
    <w:p w:rsidR="00646E39" w:rsidRDefault="00646E39" w:rsidP="00646E39">
      <w:pPr>
        <w:pStyle w:val="Standard"/>
        <w:rPr>
          <w:sz w:val="28"/>
          <w:szCs w:val="28"/>
        </w:rPr>
      </w:pPr>
      <w:r w:rsidRPr="00646E39">
        <w:rPr>
          <w:sz w:val="28"/>
          <w:szCs w:val="28"/>
        </w:rPr>
        <w:t>Всех Вас переиграть».</w:t>
      </w:r>
    </w:p>
    <w:p w:rsidR="00EB4F92" w:rsidRDefault="00EB4F92" w:rsidP="00646E39">
      <w:pPr>
        <w:pStyle w:val="Standard"/>
        <w:rPr>
          <w:sz w:val="28"/>
          <w:szCs w:val="28"/>
        </w:rPr>
      </w:pPr>
    </w:p>
    <w:p w:rsidR="00EB4F92" w:rsidRDefault="00EB4F92" w:rsidP="00EB4F92">
      <w:pPr>
        <w:ind w:left="360" w:firstLine="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экране слайды о традициях  армян)</w:t>
      </w:r>
    </w:p>
    <w:p w:rsidR="00EB4F92" w:rsidRDefault="00EB4F92" w:rsidP="00EB4F92">
      <w:pPr>
        <w:ind w:left="360" w:firstLine="348"/>
        <w:jc w:val="center"/>
        <w:rPr>
          <w:b/>
          <w:sz w:val="28"/>
          <w:szCs w:val="28"/>
        </w:rPr>
      </w:pPr>
    </w:p>
    <w:p w:rsidR="000710D3" w:rsidRPr="000710D3" w:rsidRDefault="00EC4A62" w:rsidP="000710D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Девочка</w:t>
      </w:r>
      <w:r w:rsidR="00646E39">
        <w:rPr>
          <w:sz w:val="28"/>
          <w:szCs w:val="28"/>
        </w:rPr>
        <w:t xml:space="preserve"> в армянском национальном костюме </w:t>
      </w:r>
      <w:r w:rsidR="00646E39" w:rsidRPr="000710D3">
        <w:rPr>
          <w:sz w:val="28"/>
          <w:szCs w:val="28"/>
        </w:rPr>
        <w:t xml:space="preserve">читает </w:t>
      </w:r>
      <w:r w:rsidR="000710D3" w:rsidRPr="000710D3">
        <w:rPr>
          <w:sz w:val="28"/>
          <w:szCs w:val="28"/>
        </w:rPr>
        <w:t xml:space="preserve">стихотворение </w:t>
      </w:r>
      <w:r w:rsidR="004C53EF">
        <w:rPr>
          <w:sz w:val="28"/>
          <w:szCs w:val="28"/>
        </w:rPr>
        <w:t xml:space="preserve">Карена </w:t>
      </w:r>
      <w:proofErr w:type="spellStart"/>
      <w:r w:rsidR="00EB4F92">
        <w:rPr>
          <w:sz w:val="28"/>
          <w:szCs w:val="28"/>
        </w:rPr>
        <w:t>Хачатряна</w:t>
      </w:r>
      <w:proofErr w:type="spellEnd"/>
      <w:r w:rsidR="00EB4F92">
        <w:rPr>
          <w:sz w:val="28"/>
          <w:szCs w:val="28"/>
        </w:rPr>
        <w:t xml:space="preserve"> </w:t>
      </w:r>
      <w:r w:rsidR="000710D3" w:rsidRPr="000710D3">
        <w:rPr>
          <w:sz w:val="28"/>
          <w:szCs w:val="28"/>
        </w:rPr>
        <w:t>посвящен</w:t>
      </w:r>
      <w:r w:rsidR="00EB4F92">
        <w:rPr>
          <w:sz w:val="28"/>
          <w:szCs w:val="28"/>
        </w:rPr>
        <w:t>ное столице Армении.</w:t>
      </w:r>
    </w:p>
    <w:p w:rsidR="00646E39" w:rsidRPr="00646E39" w:rsidRDefault="00646E39" w:rsidP="00646E39">
      <w:pPr>
        <w:pStyle w:val="Standard"/>
        <w:rPr>
          <w:sz w:val="28"/>
          <w:szCs w:val="28"/>
        </w:rPr>
      </w:pPr>
    </w:p>
    <w:p w:rsidR="00646E39" w:rsidRPr="00EB4F92" w:rsidRDefault="00646E39" w:rsidP="00646E39">
      <w:pPr>
        <w:pStyle w:val="Standard"/>
      </w:pPr>
      <w:r w:rsidRPr="00EB4F92">
        <w:t>Люблю твои закаты, Ереван,</w:t>
      </w:r>
    </w:p>
    <w:p w:rsidR="00646E39" w:rsidRPr="00EB4F92" w:rsidRDefault="00646E39" w:rsidP="00646E39">
      <w:pPr>
        <w:pStyle w:val="Standard"/>
      </w:pPr>
      <w:r w:rsidRPr="00EB4F92">
        <w:t>Когда стыдливо улицы краснеют.</w:t>
      </w:r>
    </w:p>
    <w:p w:rsidR="00646E39" w:rsidRPr="00EB4F92" w:rsidRDefault="00646E39" w:rsidP="00646E39">
      <w:pPr>
        <w:pStyle w:val="Standard"/>
      </w:pPr>
      <w:r w:rsidRPr="00EB4F92">
        <w:t>Я повидал закаты многих стран,</w:t>
      </w:r>
    </w:p>
    <w:p w:rsidR="00646E39" w:rsidRPr="00EB4F92" w:rsidRDefault="00646E39" w:rsidP="00646E39">
      <w:pPr>
        <w:pStyle w:val="Standard"/>
      </w:pPr>
      <w:r w:rsidRPr="00EB4F92">
        <w:t>Нигде они так сердце мне не греют.</w:t>
      </w:r>
    </w:p>
    <w:p w:rsidR="00646E39" w:rsidRPr="00EB4F92" w:rsidRDefault="00646E39" w:rsidP="00646E39">
      <w:pPr>
        <w:pStyle w:val="Standard"/>
      </w:pPr>
    </w:p>
    <w:p w:rsidR="00646E39" w:rsidRPr="00EB4F92" w:rsidRDefault="00646E39" w:rsidP="00646E39">
      <w:pPr>
        <w:pStyle w:val="Standard"/>
      </w:pPr>
      <w:r w:rsidRPr="00EB4F92">
        <w:t>Багряный круг над крышами застыл,</w:t>
      </w:r>
    </w:p>
    <w:p w:rsidR="00646E39" w:rsidRPr="00EB4F92" w:rsidRDefault="00646E39" w:rsidP="00646E39">
      <w:pPr>
        <w:pStyle w:val="Standard"/>
      </w:pPr>
      <w:r w:rsidRPr="00EB4F92">
        <w:t>Лучами между ветками играя,</w:t>
      </w:r>
    </w:p>
    <w:p w:rsidR="00646E39" w:rsidRPr="00EB4F92" w:rsidRDefault="00646E39" w:rsidP="00646E39">
      <w:pPr>
        <w:pStyle w:val="Standard"/>
      </w:pPr>
      <w:r w:rsidRPr="00EB4F92">
        <w:t>Верхушку Арарата осветил,</w:t>
      </w:r>
    </w:p>
    <w:p w:rsidR="00646E39" w:rsidRPr="00EB4F92" w:rsidRDefault="00646E39" w:rsidP="00646E39">
      <w:pPr>
        <w:pStyle w:val="Standard"/>
      </w:pPr>
      <w:r w:rsidRPr="00EB4F92">
        <w:t>И город заиграл цветами рая,</w:t>
      </w:r>
    </w:p>
    <w:p w:rsidR="00646E39" w:rsidRPr="00EB4F92" w:rsidRDefault="00646E39" w:rsidP="00646E39">
      <w:pPr>
        <w:pStyle w:val="Standard"/>
      </w:pPr>
    </w:p>
    <w:p w:rsidR="00646E39" w:rsidRPr="00EB4F92" w:rsidRDefault="00646E39" w:rsidP="00646E39">
      <w:pPr>
        <w:pStyle w:val="Standard"/>
      </w:pPr>
      <w:r w:rsidRPr="00EB4F92">
        <w:t>А в парке городском играет джаз,</w:t>
      </w:r>
    </w:p>
    <w:p w:rsidR="00646E39" w:rsidRPr="00EB4F92" w:rsidRDefault="00646E39" w:rsidP="00646E39">
      <w:pPr>
        <w:pStyle w:val="Standard"/>
      </w:pPr>
      <w:r w:rsidRPr="00EB4F92">
        <w:t>Шумит кафе за брызгами фонтана,</w:t>
      </w:r>
    </w:p>
    <w:p w:rsidR="00646E39" w:rsidRPr="00EB4F92" w:rsidRDefault="00646E39" w:rsidP="00646E39">
      <w:pPr>
        <w:pStyle w:val="Standard"/>
      </w:pPr>
      <w:r w:rsidRPr="00EB4F92">
        <w:t>И звуки музыки с отрывками из фраз,</w:t>
      </w:r>
    </w:p>
    <w:p w:rsidR="00646E39" w:rsidRDefault="00646E39" w:rsidP="00646E39">
      <w:pPr>
        <w:pStyle w:val="Standard"/>
      </w:pPr>
      <w:r w:rsidRPr="00EB4F92">
        <w:t>Вдых</w:t>
      </w:r>
      <w:r w:rsidR="00EC4A62">
        <w:t>ают жизнь в картину Еревана....</w:t>
      </w:r>
    </w:p>
    <w:p w:rsidR="00AC7E11" w:rsidRDefault="00AC7E11" w:rsidP="004C53EF">
      <w:pPr>
        <w:pStyle w:val="Standard"/>
        <w:rPr>
          <w:noProof/>
          <w:lang w:eastAsia="ru-RU" w:bidi="ar-SA"/>
        </w:rPr>
      </w:pPr>
    </w:p>
    <w:p w:rsidR="00646E39" w:rsidRDefault="00646E39" w:rsidP="00AC7E11">
      <w:pPr>
        <w:pStyle w:val="Standard"/>
        <w:jc w:val="center"/>
      </w:pPr>
    </w:p>
    <w:p w:rsidR="00646E39" w:rsidRPr="00EB4F92" w:rsidRDefault="00646E39" w:rsidP="00646E39">
      <w:pPr>
        <w:pStyle w:val="Standard"/>
        <w:rPr>
          <w:sz w:val="28"/>
          <w:szCs w:val="28"/>
        </w:rPr>
      </w:pPr>
      <w:r w:rsidRPr="00EB4F92">
        <w:rPr>
          <w:sz w:val="28"/>
          <w:szCs w:val="28"/>
        </w:rPr>
        <w:t>Команда «Молния» представляет национальную Армянскую игру «Пастух</w:t>
      </w:r>
      <w:r w:rsidR="00DC636E">
        <w:rPr>
          <w:sz w:val="28"/>
          <w:szCs w:val="28"/>
        </w:rPr>
        <w:t>»</w:t>
      </w:r>
      <w:r w:rsidRPr="00EB4F92">
        <w:rPr>
          <w:sz w:val="28"/>
          <w:szCs w:val="28"/>
        </w:rPr>
        <w:t xml:space="preserve"> </w:t>
      </w:r>
      <w:r w:rsidR="00DC636E">
        <w:rPr>
          <w:sz w:val="28"/>
          <w:szCs w:val="28"/>
        </w:rPr>
        <w:t>(</w:t>
      </w:r>
      <w:proofErr w:type="spellStart"/>
      <w:r w:rsidR="00DC636E">
        <w:rPr>
          <w:sz w:val="28"/>
          <w:szCs w:val="28"/>
        </w:rPr>
        <w:t>Овивы</w:t>
      </w:r>
      <w:proofErr w:type="spellEnd"/>
      <w:r w:rsidR="00DC636E">
        <w:rPr>
          <w:sz w:val="28"/>
          <w:szCs w:val="28"/>
        </w:rPr>
        <w:t>)</w:t>
      </w:r>
      <w:r w:rsidR="00EB4F92">
        <w:rPr>
          <w:sz w:val="28"/>
          <w:szCs w:val="28"/>
        </w:rPr>
        <w:t>.</w:t>
      </w:r>
    </w:p>
    <w:p w:rsidR="00207640" w:rsidRDefault="00207640" w:rsidP="00EB4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Пастух</w:t>
      </w:r>
      <w:r w:rsidR="00DC63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Овивы</w:t>
      </w:r>
      <w:proofErr w:type="spellEnd"/>
      <w:r>
        <w:rPr>
          <w:b/>
          <w:sz w:val="28"/>
          <w:szCs w:val="28"/>
        </w:rPr>
        <w:t>)</w:t>
      </w:r>
    </w:p>
    <w:p w:rsidR="00EB4F92" w:rsidRDefault="00EB4F92" w:rsidP="00EB4F92">
      <w:pPr>
        <w:jc w:val="both"/>
        <w:rPr>
          <w:b/>
          <w:sz w:val="28"/>
          <w:szCs w:val="28"/>
        </w:rPr>
      </w:pPr>
    </w:p>
    <w:p w:rsidR="00207640" w:rsidRDefault="00C446B2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07640">
        <w:rPr>
          <w:sz w:val="28"/>
          <w:szCs w:val="28"/>
        </w:rPr>
        <w:t>Один ребенок пастух, другой –</w:t>
      </w:r>
      <w:r w:rsidR="00EB4F92">
        <w:rPr>
          <w:sz w:val="28"/>
          <w:szCs w:val="28"/>
        </w:rPr>
        <w:t xml:space="preserve"> </w:t>
      </w:r>
      <w:r w:rsidR="00207640">
        <w:rPr>
          <w:sz w:val="28"/>
          <w:szCs w:val="28"/>
        </w:rPr>
        <w:t xml:space="preserve">волк, остальные – овцы. Чертится линия – ручеек, по одну сторону от которого собираются пастух и овцы, по другую – сидит волк. Овцы стоят позади пастуха, обхватив друг друга за пояс. </w:t>
      </w: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t>Волк обращается к пастуху: «Я волк горный, унесу!»</w:t>
      </w: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t>Пастух отвечает: «Я пастух смелый, не отдам!»</w:t>
      </w:r>
    </w:p>
    <w:p w:rsidR="00C446B2" w:rsidRDefault="00207640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 этих слов волк перепрыгивает через ручей и старается дотянуться до овец. Пастух, расставив руки в стороны, защищает овец от волка, не позволяя ему дотронуться до овец. Волк, в случае удачи, уводит добычу с собой. Игра начинается сначала, но меняются роли.</w:t>
      </w:r>
    </w:p>
    <w:p w:rsidR="00207640" w:rsidRDefault="00207640" w:rsidP="00207640">
      <w:pPr>
        <w:jc w:val="center"/>
        <w:rPr>
          <w:sz w:val="28"/>
          <w:szCs w:val="28"/>
        </w:rPr>
      </w:pP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="00D663FC">
        <w:rPr>
          <w:sz w:val="28"/>
          <w:szCs w:val="28"/>
        </w:rPr>
        <w:t>: А, теперь ребята</w:t>
      </w:r>
      <w:r>
        <w:rPr>
          <w:sz w:val="28"/>
          <w:szCs w:val="28"/>
        </w:rPr>
        <w:t xml:space="preserve"> представят нам традиции белорусов, которые тоже проживают у нас на Дону.</w:t>
      </w:r>
    </w:p>
    <w:p w:rsidR="00646984" w:rsidRDefault="00646984" w:rsidP="00207640">
      <w:pPr>
        <w:jc w:val="both"/>
        <w:rPr>
          <w:sz w:val="28"/>
          <w:szCs w:val="28"/>
        </w:rPr>
      </w:pPr>
    </w:p>
    <w:p w:rsidR="00207640" w:rsidRDefault="00207640" w:rsidP="00207640">
      <w:pPr>
        <w:ind w:left="360"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</w:t>
      </w:r>
      <w:r w:rsidR="00646984">
        <w:rPr>
          <w:b/>
          <w:sz w:val="28"/>
          <w:szCs w:val="28"/>
        </w:rPr>
        <w:t xml:space="preserve"> </w:t>
      </w:r>
      <w:r w:rsidR="006B255E">
        <w:rPr>
          <w:b/>
          <w:sz w:val="28"/>
          <w:szCs w:val="28"/>
        </w:rPr>
        <w:t>на экране слайды</w:t>
      </w:r>
      <w:r>
        <w:rPr>
          <w:b/>
          <w:sz w:val="28"/>
          <w:szCs w:val="28"/>
        </w:rPr>
        <w:t xml:space="preserve"> о традициях  белорусов)</w:t>
      </w:r>
    </w:p>
    <w:p w:rsidR="00646984" w:rsidRDefault="00646984" w:rsidP="00207640">
      <w:pPr>
        <w:ind w:left="360" w:firstLine="348"/>
        <w:jc w:val="both"/>
        <w:rPr>
          <w:b/>
          <w:sz w:val="28"/>
          <w:szCs w:val="28"/>
        </w:rPr>
      </w:pPr>
    </w:p>
    <w:p w:rsidR="0095072C" w:rsidRDefault="0095072C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Дети: Мы команда «Непосед</w:t>
      </w:r>
      <w:r w:rsidR="005F7E22">
        <w:rPr>
          <w:sz w:val="28"/>
          <w:szCs w:val="28"/>
        </w:rPr>
        <w:t>ы» и мы представляем белорусский народ</w:t>
      </w:r>
      <w:r>
        <w:rPr>
          <w:sz w:val="28"/>
          <w:szCs w:val="28"/>
        </w:rPr>
        <w:t>.</w:t>
      </w:r>
    </w:p>
    <w:p w:rsidR="00DC5317" w:rsidRDefault="00DC5317" w:rsidP="00207640">
      <w:pPr>
        <w:jc w:val="both"/>
        <w:rPr>
          <w:sz w:val="28"/>
          <w:szCs w:val="28"/>
        </w:rPr>
      </w:pPr>
    </w:p>
    <w:p w:rsidR="00DC5317" w:rsidRDefault="00DC5317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1Ребенок:</w:t>
      </w:r>
    </w:p>
    <w:p w:rsidR="00DC5317" w:rsidRDefault="00DC5317" w:rsidP="00DC5317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DC5317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</w:rPr>
        <w:t>Белоруссия</w:t>
      </w:r>
      <w:r w:rsidRPr="0020468C">
        <w:rPr>
          <w:rFonts w:ascii="Arial" w:hAnsi="Arial" w:cs="Arial"/>
          <w:color w:val="111111"/>
          <w:sz w:val="26"/>
          <w:szCs w:val="26"/>
        </w:rPr>
        <w:t> славится своими необъятными просторами. Её называют краем голубых озёр, краем зеленых лесов. А ещё её называют землёй под белыми крыльями. Расправив белые паруса крыльев, летят аисты. Их в Беларуси очень много. Своими крыльями они как бы накрывают страну. Поэтому ее так и называют – земля под белыми крыльями.</w:t>
      </w:r>
    </w:p>
    <w:p w:rsidR="00A4339F" w:rsidRDefault="00A4339F" w:rsidP="00DC5317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4339F" w:rsidRPr="00A4339F" w:rsidRDefault="009F2ABC" w:rsidP="009F2ABC">
      <w:pPr>
        <w:jc w:val="both"/>
        <w:rPr>
          <w:color w:val="111111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A4339F" w:rsidRPr="00A4339F">
        <w:rPr>
          <w:rFonts w:ascii="Arial" w:hAnsi="Arial" w:cs="Arial"/>
          <w:color w:val="111111"/>
          <w:sz w:val="26"/>
          <w:szCs w:val="26"/>
        </w:rPr>
        <w:t xml:space="preserve">2 Ребенок: </w:t>
      </w:r>
      <w:r w:rsidR="00A4339F" w:rsidRPr="00A4339F">
        <w:rPr>
          <w:color w:val="111111"/>
        </w:rPr>
        <w:t>Ты откуда, </w:t>
      </w:r>
      <w:r w:rsidR="00A4339F" w:rsidRPr="00A4339F">
        <w:rPr>
          <w:bCs/>
          <w:color w:val="111111"/>
          <w:bdr w:val="none" w:sz="0" w:space="0" w:color="auto" w:frame="1"/>
        </w:rPr>
        <w:t>белорусская</w:t>
      </w:r>
      <w:r w:rsidR="00A4339F" w:rsidRPr="00A4339F">
        <w:rPr>
          <w:color w:val="111111"/>
        </w:rPr>
        <w:t>, зародилась, музыка?</w:t>
      </w:r>
    </w:p>
    <w:p w:rsidR="00A4339F" w:rsidRPr="00A4339F" w:rsidRDefault="00A4339F" w:rsidP="009F2ABC">
      <w:pPr>
        <w:pStyle w:val="a3"/>
        <w:ind w:left="1440"/>
        <w:jc w:val="both"/>
        <w:rPr>
          <w:color w:val="111111"/>
        </w:rPr>
      </w:pPr>
      <w:r w:rsidRPr="00A4339F">
        <w:rPr>
          <w:color w:val="111111"/>
        </w:rPr>
        <w:t>То ли в чистом поле, то ли в лесе мглистом?</w:t>
      </w:r>
    </w:p>
    <w:p w:rsidR="00A4339F" w:rsidRPr="00A4339F" w:rsidRDefault="00A4339F" w:rsidP="009F2ABC">
      <w:pPr>
        <w:pStyle w:val="a3"/>
        <w:spacing w:before="225" w:after="225"/>
        <w:ind w:left="1440"/>
        <w:jc w:val="both"/>
        <w:rPr>
          <w:color w:val="111111"/>
        </w:rPr>
      </w:pPr>
      <w:r w:rsidRPr="00A4339F">
        <w:rPr>
          <w:color w:val="111111"/>
        </w:rPr>
        <w:t>В радости ли? В боли? Или в птичьем свисте?</w:t>
      </w:r>
    </w:p>
    <w:p w:rsidR="00A4339F" w:rsidRPr="00A4339F" w:rsidRDefault="00A4339F" w:rsidP="009F2ABC">
      <w:pPr>
        <w:pStyle w:val="a3"/>
        <w:spacing w:before="225" w:after="225"/>
        <w:ind w:left="1440"/>
        <w:jc w:val="both"/>
        <w:rPr>
          <w:color w:val="111111"/>
        </w:rPr>
      </w:pPr>
      <w:r w:rsidRPr="00A4339F">
        <w:rPr>
          <w:color w:val="111111"/>
        </w:rPr>
        <w:t>Ты скажи, откуда грусть в тебе и удаль?</w:t>
      </w:r>
    </w:p>
    <w:p w:rsidR="00A4339F" w:rsidRPr="00A4339F" w:rsidRDefault="00A4339F" w:rsidP="009F2ABC">
      <w:pPr>
        <w:pStyle w:val="a3"/>
        <w:spacing w:before="225" w:after="225"/>
        <w:ind w:left="1440"/>
        <w:jc w:val="both"/>
        <w:rPr>
          <w:color w:val="111111"/>
        </w:rPr>
      </w:pPr>
      <w:r w:rsidRPr="00A4339F">
        <w:rPr>
          <w:color w:val="111111"/>
        </w:rPr>
        <w:t>В чьем ты сердце билась с самого начала?</w:t>
      </w:r>
    </w:p>
    <w:p w:rsidR="00A4339F" w:rsidRDefault="00A4339F" w:rsidP="009F2ABC">
      <w:pPr>
        <w:pStyle w:val="a3"/>
        <w:spacing w:before="225" w:after="225"/>
        <w:ind w:left="1440"/>
        <w:jc w:val="both"/>
        <w:rPr>
          <w:color w:val="111111"/>
        </w:rPr>
      </w:pPr>
      <w:r w:rsidRPr="00A4339F">
        <w:rPr>
          <w:color w:val="111111"/>
        </w:rPr>
        <w:t>Как же ты явилась? Как ты зазвучала?</w:t>
      </w:r>
    </w:p>
    <w:p w:rsidR="00A4339F" w:rsidRDefault="00A4339F" w:rsidP="009F2ABC">
      <w:pPr>
        <w:pStyle w:val="a3"/>
        <w:spacing w:before="225" w:after="225"/>
        <w:ind w:left="1440"/>
        <w:jc w:val="both"/>
        <w:rPr>
          <w:color w:val="111111"/>
        </w:rPr>
      </w:pPr>
      <w:r w:rsidRPr="00A4339F">
        <w:rPr>
          <w:color w:val="111111"/>
        </w:rPr>
        <w:t>Пролетали утки – уронили дудки.</w:t>
      </w:r>
    </w:p>
    <w:p w:rsidR="00A4339F" w:rsidRPr="00A4339F" w:rsidRDefault="00A4339F" w:rsidP="009F2ABC">
      <w:pPr>
        <w:pStyle w:val="a3"/>
        <w:spacing w:before="225" w:after="225"/>
        <w:ind w:left="1440"/>
        <w:jc w:val="both"/>
        <w:rPr>
          <w:color w:val="111111"/>
        </w:rPr>
      </w:pPr>
      <w:r w:rsidRPr="00A4339F">
        <w:rPr>
          <w:color w:val="111111"/>
        </w:rPr>
        <w:t>Пролетали гуси – уронили гусли.</w:t>
      </w:r>
    </w:p>
    <w:p w:rsidR="00A4339F" w:rsidRDefault="00A4339F" w:rsidP="009F2ABC">
      <w:pPr>
        <w:pStyle w:val="a3"/>
        <w:spacing w:before="225" w:after="225"/>
        <w:ind w:left="1440"/>
        <w:jc w:val="both"/>
        <w:rPr>
          <w:color w:val="111111"/>
        </w:rPr>
      </w:pPr>
      <w:r w:rsidRPr="00A4339F">
        <w:rPr>
          <w:color w:val="111111"/>
        </w:rPr>
        <w:t>Их порою вешней нашли, не удивились.</w:t>
      </w:r>
    </w:p>
    <w:p w:rsidR="00A4339F" w:rsidRPr="00A4339F" w:rsidRDefault="00A4339F" w:rsidP="009F2ABC">
      <w:pPr>
        <w:pStyle w:val="a3"/>
        <w:spacing w:before="225" w:after="225"/>
        <w:ind w:left="1440"/>
        <w:jc w:val="both"/>
        <w:rPr>
          <w:color w:val="111111"/>
        </w:rPr>
      </w:pPr>
      <w:r w:rsidRPr="00A4339F">
        <w:rPr>
          <w:color w:val="111111"/>
        </w:rPr>
        <w:t>Ну а песня?</w:t>
      </w:r>
    </w:p>
    <w:p w:rsidR="000E00D2" w:rsidRPr="00EC4A62" w:rsidRDefault="00A4339F" w:rsidP="00EC4A62">
      <w:pPr>
        <w:pStyle w:val="a3"/>
        <w:spacing w:before="225" w:after="225"/>
        <w:ind w:left="1440"/>
        <w:jc w:val="both"/>
        <w:rPr>
          <w:color w:val="111111"/>
        </w:rPr>
      </w:pPr>
      <w:r w:rsidRPr="00A4339F">
        <w:rPr>
          <w:color w:val="111111"/>
        </w:rPr>
        <w:t>С песней в </w:t>
      </w:r>
      <w:r w:rsidRPr="00A4339F">
        <w:rPr>
          <w:bCs/>
          <w:color w:val="111111"/>
          <w:bdr w:val="none" w:sz="0" w:space="0" w:color="auto" w:frame="1"/>
        </w:rPr>
        <w:t>Белоруссии родились</w:t>
      </w:r>
      <w:r w:rsidRPr="00A4339F">
        <w:rPr>
          <w:color w:val="111111"/>
        </w:rPr>
        <w:t>.</w:t>
      </w:r>
    </w:p>
    <w:p w:rsidR="000E00D2" w:rsidRPr="000E00D2" w:rsidRDefault="000E00D2" w:rsidP="000E00D2">
      <w:pPr>
        <w:ind w:firstLine="360"/>
        <w:rPr>
          <w:rFonts w:ascii="Arial" w:hAnsi="Arial" w:cs="Arial"/>
          <w:color w:val="111111"/>
          <w:sz w:val="28"/>
          <w:szCs w:val="28"/>
        </w:rPr>
      </w:pPr>
      <w:r w:rsidRPr="000E00D2">
        <w:rPr>
          <w:color w:val="111111"/>
          <w:sz w:val="28"/>
          <w:szCs w:val="28"/>
        </w:rPr>
        <w:t>3 Ребенок</w:t>
      </w:r>
      <w:r>
        <w:rPr>
          <w:color w:val="111111"/>
          <w:sz w:val="28"/>
          <w:szCs w:val="28"/>
        </w:rPr>
        <w:t>:</w:t>
      </w:r>
    </w:p>
    <w:p w:rsidR="000E00D2" w:rsidRPr="000E00D2" w:rsidRDefault="000E00D2" w:rsidP="000E00D2">
      <w:pPr>
        <w:pStyle w:val="a3"/>
        <w:spacing w:before="225" w:after="225"/>
        <w:ind w:left="2136"/>
        <w:jc w:val="both"/>
        <w:rPr>
          <w:color w:val="111111"/>
        </w:rPr>
      </w:pPr>
      <w:r w:rsidRPr="000E00D2">
        <w:rPr>
          <w:color w:val="111111"/>
        </w:rPr>
        <w:t>Пускай тысячелетия пройдут,</w:t>
      </w:r>
    </w:p>
    <w:p w:rsidR="000E00D2" w:rsidRPr="000E00D2" w:rsidRDefault="000E00D2" w:rsidP="000E00D2">
      <w:pPr>
        <w:pStyle w:val="a3"/>
        <w:spacing w:before="225" w:after="225"/>
        <w:ind w:left="2136"/>
        <w:jc w:val="both"/>
        <w:rPr>
          <w:color w:val="111111"/>
        </w:rPr>
      </w:pPr>
      <w:r w:rsidRPr="000E00D2">
        <w:rPr>
          <w:color w:val="111111"/>
        </w:rPr>
        <w:t>А нашим песням жить и не стареть.</w:t>
      </w:r>
    </w:p>
    <w:p w:rsidR="000E00D2" w:rsidRPr="000E00D2" w:rsidRDefault="000E00D2" w:rsidP="000E00D2">
      <w:pPr>
        <w:pStyle w:val="a3"/>
        <w:spacing w:before="225" w:after="225"/>
        <w:ind w:left="2136"/>
        <w:jc w:val="both"/>
        <w:rPr>
          <w:color w:val="111111"/>
        </w:rPr>
      </w:pPr>
      <w:r w:rsidRPr="000E00D2">
        <w:rPr>
          <w:color w:val="111111"/>
        </w:rPr>
        <w:t>Славян потомки их поют</w:t>
      </w:r>
    </w:p>
    <w:p w:rsidR="000E00D2" w:rsidRDefault="000E00D2" w:rsidP="000E00D2">
      <w:pPr>
        <w:pStyle w:val="a3"/>
        <w:spacing w:before="225" w:after="225"/>
        <w:ind w:left="2136"/>
        <w:jc w:val="both"/>
        <w:rPr>
          <w:color w:val="111111"/>
        </w:rPr>
      </w:pPr>
      <w:r w:rsidRPr="000E00D2">
        <w:rPr>
          <w:color w:val="111111"/>
        </w:rPr>
        <w:t>И внуки наши, тоже будут петь.</w:t>
      </w:r>
    </w:p>
    <w:p w:rsidR="000E00D2" w:rsidRDefault="000E00D2" w:rsidP="000E00D2">
      <w:pPr>
        <w:pStyle w:val="a3"/>
        <w:spacing w:before="225" w:after="225"/>
        <w:ind w:left="2136"/>
        <w:jc w:val="both"/>
        <w:rPr>
          <w:color w:val="111111"/>
        </w:rPr>
      </w:pPr>
    </w:p>
    <w:p w:rsidR="000E00D2" w:rsidRDefault="000E00D2" w:rsidP="000E00D2">
      <w:pPr>
        <w:spacing w:before="225" w:after="225"/>
        <w:rPr>
          <w:color w:val="111111"/>
          <w:sz w:val="28"/>
          <w:szCs w:val="28"/>
        </w:rPr>
      </w:pPr>
      <w:r w:rsidRPr="000E00D2">
        <w:rPr>
          <w:color w:val="111111"/>
          <w:sz w:val="28"/>
          <w:szCs w:val="28"/>
        </w:rPr>
        <w:t>Дети исполняют народный белорусский танец «</w:t>
      </w:r>
      <w:proofErr w:type="spellStart"/>
      <w:r w:rsidRPr="000E00D2">
        <w:rPr>
          <w:color w:val="111111"/>
          <w:sz w:val="28"/>
          <w:szCs w:val="28"/>
        </w:rPr>
        <w:t>Крыжачок</w:t>
      </w:r>
      <w:proofErr w:type="spellEnd"/>
      <w:r w:rsidRPr="000E00D2">
        <w:rPr>
          <w:color w:val="111111"/>
          <w:sz w:val="28"/>
          <w:szCs w:val="28"/>
        </w:rPr>
        <w:t>».</w:t>
      </w:r>
    </w:p>
    <w:p w:rsidR="00207640" w:rsidRDefault="005E65AE" w:rsidP="005E65AE">
      <w:pPr>
        <w:spacing w:before="225" w:after="22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</w:t>
      </w:r>
      <w:r w:rsidR="00EC4A62">
        <w:rPr>
          <w:color w:val="111111"/>
          <w:sz w:val="28"/>
          <w:szCs w:val="28"/>
        </w:rPr>
        <w:t>представляют белорусскую игру «</w:t>
      </w:r>
      <w:r>
        <w:rPr>
          <w:color w:val="111111"/>
          <w:sz w:val="28"/>
          <w:szCs w:val="28"/>
        </w:rPr>
        <w:t>Потяг».</w:t>
      </w:r>
    </w:p>
    <w:p w:rsidR="00EC4A62" w:rsidRDefault="00EC4A62" w:rsidP="00EC4A62">
      <w:pPr>
        <w:ind w:left="360" w:firstLine="348"/>
        <w:jc w:val="center"/>
        <w:rPr>
          <w:b/>
          <w:sz w:val="28"/>
          <w:szCs w:val="28"/>
        </w:rPr>
      </w:pPr>
    </w:p>
    <w:p w:rsidR="00EC4A62" w:rsidRDefault="00EC4A62" w:rsidP="00EC4A62">
      <w:pPr>
        <w:ind w:left="360" w:firstLine="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Потяг.</w:t>
      </w:r>
    </w:p>
    <w:p w:rsidR="00EC4A62" w:rsidRDefault="00EC4A62" w:rsidP="00EC4A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игры на площадке проводят черту – это граница. В игре участвуют две равные команды. </w:t>
      </w:r>
    </w:p>
    <w:p w:rsidR="00207640" w:rsidRPr="00E72515" w:rsidRDefault="00EC4A62" w:rsidP="00E72515">
      <w:pPr>
        <w:jc w:val="both"/>
        <w:rPr>
          <w:sz w:val="28"/>
          <w:szCs w:val="28"/>
        </w:rPr>
      </w:pPr>
      <w:r>
        <w:rPr>
          <w:sz w:val="28"/>
          <w:szCs w:val="28"/>
        </w:rPr>
        <w:t>Сцепившись друг с другом согнутыми в локтях руками, команды образуют цепочку. Во главе стоит капитан (сильнейший). Капитаны берут друг друга за руки, и каждая команда старается перетянуть противника на свою сторону. Побеждает та команда, которая перетянет на свою сторону не меньше трех игроков.</w:t>
      </w: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="006B255E">
        <w:rPr>
          <w:sz w:val="28"/>
          <w:szCs w:val="28"/>
        </w:rPr>
        <w:t>: А</w:t>
      </w:r>
      <w:r w:rsidR="00D663FC">
        <w:rPr>
          <w:sz w:val="28"/>
          <w:szCs w:val="28"/>
        </w:rPr>
        <w:t>, теперь ребята, мы познакомимся с традициями</w:t>
      </w:r>
      <w:r>
        <w:rPr>
          <w:sz w:val="28"/>
          <w:szCs w:val="28"/>
        </w:rPr>
        <w:t xml:space="preserve"> азербайджанского народа, которые тоже проживают у нас на Дону.</w:t>
      </w:r>
    </w:p>
    <w:p w:rsidR="005F7E22" w:rsidRDefault="005F7E22" w:rsidP="00207640">
      <w:pPr>
        <w:jc w:val="both"/>
        <w:rPr>
          <w:sz w:val="28"/>
          <w:szCs w:val="28"/>
        </w:rPr>
      </w:pPr>
    </w:p>
    <w:p w:rsidR="005F7E22" w:rsidRDefault="005F7E22" w:rsidP="005F7E22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Дети: Мы команда «Сладкий инжир» и мы представляем азербайджанский народ.</w:t>
      </w:r>
    </w:p>
    <w:p w:rsidR="002C3BA0" w:rsidRDefault="002C3BA0" w:rsidP="00207640">
      <w:pPr>
        <w:jc w:val="both"/>
        <w:rPr>
          <w:sz w:val="28"/>
          <w:szCs w:val="28"/>
        </w:rPr>
      </w:pPr>
    </w:p>
    <w:p w:rsidR="002C3BA0" w:rsidRDefault="002C3BA0" w:rsidP="002C3BA0">
      <w:pPr>
        <w:ind w:left="360"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 на экране слайды о традициях  азербайджанского народа)</w:t>
      </w:r>
    </w:p>
    <w:p w:rsidR="002C3BA0" w:rsidRDefault="002C3BA0" w:rsidP="00207640">
      <w:pPr>
        <w:jc w:val="both"/>
        <w:rPr>
          <w:sz w:val="28"/>
          <w:szCs w:val="28"/>
        </w:rPr>
      </w:pPr>
    </w:p>
    <w:p w:rsidR="002C3BA0" w:rsidRDefault="002C3BA0" w:rsidP="002C3BA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C4A62">
        <w:rPr>
          <w:sz w:val="28"/>
          <w:szCs w:val="28"/>
        </w:rPr>
        <w:t>Девочка</w:t>
      </w:r>
      <w:r w:rsidR="005F7E22">
        <w:rPr>
          <w:sz w:val="28"/>
          <w:szCs w:val="28"/>
        </w:rPr>
        <w:t xml:space="preserve"> в национальном костюме исполняет песню</w:t>
      </w:r>
      <w:r>
        <w:rPr>
          <w:sz w:val="28"/>
          <w:szCs w:val="28"/>
        </w:rPr>
        <w:t xml:space="preserve"> на азербайджанск</w:t>
      </w:r>
      <w:r w:rsidR="004C53EF">
        <w:rPr>
          <w:sz w:val="28"/>
          <w:szCs w:val="28"/>
        </w:rPr>
        <w:t>ом языке «Мои цыплята»</w:t>
      </w:r>
      <w:r w:rsidR="005F7E22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381F46">
        <w:rPr>
          <w:sz w:val="28"/>
          <w:szCs w:val="28"/>
        </w:rPr>
        <w:t xml:space="preserve">Композитор </w:t>
      </w:r>
      <w:proofErr w:type="spellStart"/>
      <w:r w:rsidRPr="00381F46">
        <w:rPr>
          <w:sz w:val="28"/>
          <w:szCs w:val="28"/>
        </w:rPr>
        <w:t>Гамбар</w:t>
      </w:r>
      <w:proofErr w:type="spellEnd"/>
      <w:r w:rsidRPr="00381F46">
        <w:rPr>
          <w:sz w:val="28"/>
          <w:szCs w:val="28"/>
        </w:rPr>
        <w:t xml:space="preserve"> </w:t>
      </w:r>
      <w:proofErr w:type="spellStart"/>
      <w:r w:rsidRPr="00381F46">
        <w:rPr>
          <w:sz w:val="28"/>
          <w:szCs w:val="28"/>
        </w:rPr>
        <w:t>Г</w:t>
      </w:r>
      <w:r>
        <w:rPr>
          <w:sz w:val="28"/>
          <w:szCs w:val="28"/>
        </w:rPr>
        <w:t>усейнли</w:t>
      </w:r>
      <w:proofErr w:type="spellEnd"/>
      <w:r>
        <w:rPr>
          <w:sz w:val="28"/>
          <w:szCs w:val="28"/>
        </w:rPr>
        <w:t xml:space="preserve">, слова </w:t>
      </w:r>
      <w:proofErr w:type="spellStart"/>
      <w:r>
        <w:rPr>
          <w:sz w:val="28"/>
          <w:szCs w:val="28"/>
        </w:rPr>
        <w:t>Тофиг</w:t>
      </w:r>
      <w:r w:rsidR="005F7E22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Муталлибов</w:t>
      </w:r>
      <w:r w:rsidR="005F7E22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)</w:t>
      </w:r>
      <w:r w:rsidR="005F7E22">
        <w:rPr>
          <w:sz w:val="28"/>
          <w:szCs w:val="28"/>
        </w:rPr>
        <w:t>.</w:t>
      </w:r>
    </w:p>
    <w:p w:rsidR="00DD04F7" w:rsidRDefault="00DD04F7" w:rsidP="002C3BA0">
      <w:pPr>
        <w:rPr>
          <w:b/>
          <w:sz w:val="28"/>
          <w:szCs w:val="28"/>
        </w:rPr>
      </w:pPr>
    </w:p>
    <w:p w:rsidR="00DD04F7" w:rsidRDefault="00DD04F7" w:rsidP="002C3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1 Ребенок:</w:t>
      </w:r>
    </w:p>
    <w:p w:rsidR="00DD04F7" w:rsidRDefault="00DD04F7" w:rsidP="00DD04F7">
      <w:pPr>
        <w:rPr>
          <w:sz w:val="28"/>
          <w:szCs w:val="28"/>
        </w:rPr>
      </w:pPr>
      <w:r>
        <w:rPr>
          <w:sz w:val="28"/>
          <w:szCs w:val="28"/>
        </w:rPr>
        <w:t xml:space="preserve">Столица Азербайджана </w:t>
      </w:r>
      <w:r w:rsidRPr="00DD04F7">
        <w:rPr>
          <w:sz w:val="28"/>
          <w:szCs w:val="28"/>
        </w:rPr>
        <w:t>- город Баку</w:t>
      </w:r>
      <w:r w:rsidRPr="00381F46">
        <w:rPr>
          <w:sz w:val="28"/>
          <w:szCs w:val="28"/>
        </w:rPr>
        <w:t>. Он расположен на берегу Каспийского моря. Это очень зеленый город, его улицы  украшают миндаль и инжир, кипарисы и олеандры, акация и маслины.</w:t>
      </w:r>
    </w:p>
    <w:p w:rsidR="00DD04F7" w:rsidRDefault="00DD04F7" w:rsidP="002C3BA0">
      <w:pPr>
        <w:rPr>
          <w:b/>
          <w:sz w:val="28"/>
          <w:szCs w:val="28"/>
        </w:rPr>
      </w:pPr>
      <w:r w:rsidRPr="00DD04F7">
        <w:rPr>
          <w:b/>
          <w:sz w:val="28"/>
          <w:szCs w:val="28"/>
        </w:rPr>
        <w:t>2 Ребенок:</w:t>
      </w:r>
    </w:p>
    <w:p w:rsidR="002C3BA0" w:rsidRPr="00DD04F7" w:rsidRDefault="002C3BA0" w:rsidP="002C3BA0">
      <w:pPr>
        <w:rPr>
          <w:sz w:val="28"/>
          <w:szCs w:val="28"/>
        </w:rPr>
      </w:pPr>
      <w:r w:rsidRPr="00DD04F7">
        <w:rPr>
          <w:sz w:val="28"/>
          <w:szCs w:val="28"/>
        </w:rPr>
        <w:t>Флаг Азербайджана</w:t>
      </w:r>
      <w:r w:rsidR="00DD04F7">
        <w:rPr>
          <w:sz w:val="28"/>
          <w:szCs w:val="28"/>
        </w:rPr>
        <w:t xml:space="preserve"> – трехцветный.</w:t>
      </w:r>
    </w:p>
    <w:p w:rsidR="002C3BA0" w:rsidRDefault="002C3BA0" w:rsidP="002C3BA0">
      <w:pPr>
        <w:rPr>
          <w:sz w:val="28"/>
          <w:szCs w:val="28"/>
        </w:rPr>
      </w:pPr>
      <w:r w:rsidRPr="00381F46">
        <w:rPr>
          <w:sz w:val="28"/>
          <w:szCs w:val="28"/>
        </w:rPr>
        <w:t xml:space="preserve">Голубой цвет на флаге является традиционным цветом </w:t>
      </w:r>
      <w:proofErr w:type="spellStart"/>
      <w:r w:rsidRPr="00381F46">
        <w:rPr>
          <w:sz w:val="28"/>
          <w:szCs w:val="28"/>
        </w:rPr>
        <w:t>тюрских</w:t>
      </w:r>
      <w:proofErr w:type="spellEnd"/>
      <w:r w:rsidRPr="00381F46">
        <w:rPr>
          <w:sz w:val="28"/>
          <w:szCs w:val="28"/>
        </w:rPr>
        <w:t xml:space="preserve"> народов, красный-прогресс, зеленый- ислама. Полумесяц обозначает принадлежность к религии ислама, восьмиконечная звезда означает восемь ветвей  </w:t>
      </w:r>
      <w:proofErr w:type="spellStart"/>
      <w:r w:rsidRPr="00381F46">
        <w:rPr>
          <w:sz w:val="28"/>
          <w:szCs w:val="28"/>
        </w:rPr>
        <w:t>тюрских</w:t>
      </w:r>
      <w:proofErr w:type="spellEnd"/>
      <w:r w:rsidRPr="00381F46">
        <w:rPr>
          <w:sz w:val="28"/>
          <w:szCs w:val="28"/>
        </w:rPr>
        <w:t xml:space="preserve"> народов.</w:t>
      </w:r>
    </w:p>
    <w:p w:rsidR="00DD04F7" w:rsidRPr="00DD04F7" w:rsidRDefault="00DD04F7" w:rsidP="002C3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D04F7">
        <w:rPr>
          <w:b/>
          <w:sz w:val="28"/>
          <w:szCs w:val="28"/>
        </w:rPr>
        <w:t xml:space="preserve"> Ребенок:</w:t>
      </w:r>
    </w:p>
    <w:p w:rsidR="002C3BA0" w:rsidRPr="00381F46" w:rsidRDefault="002C3BA0" w:rsidP="002C3BA0">
      <w:pPr>
        <w:rPr>
          <w:sz w:val="28"/>
          <w:szCs w:val="28"/>
        </w:rPr>
      </w:pPr>
      <w:r w:rsidRPr="00381F46">
        <w:rPr>
          <w:sz w:val="28"/>
          <w:szCs w:val="28"/>
        </w:rPr>
        <w:t>В центре герба изображен огонь, который символизирует «Страну Огней».</w:t>
      </w:r>
    </w:p>
    <w:p w:rsidR="002C3BA0" w:rsidRPr="00381F46" w:rsidRDefault="00DD04F7" w:rsidP="002C3BA0">
      <w:pPr>
        <w:rPr>
          <w:sz w:val="28"/>
          <w:szCs w:val="28"/>
        </w:rPr>
      </w:pPr>
      <w:r>
        <w:rPr>
          <w:sz w:val="28"/>
          <w:szCs w:val="28"/>
        </w:rPr>
        <w:t>Цвета</w:t>
      </w:r>
      <w:r w:rsidR="002C3BA0" w:rsidRPr="00381F4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C3BA0" w:rsidRPr="00381F46">
        <w:rPr>
          <w:sz w:val="28"/>
          <w:szCs w:val="28"/>
        </w:rPr>
        <w:t>использованные на гербе, являются цветами национального флага Азербайджана.</w:t>
      </w:r>
    </w:p>
    <w:p w:rsidR="002C3BA0" w:rsidRDefault="002C3BA0" w:rsidP="002C3BA0">
      <w:pPr>
        <w:rPr>
          <w:sz w:val="28"/>
          <w:szCs w:val="28"/>
        </w:rPr>
      </w:pPr>
      <w:r w:rsidRPr="00381F46">
        <w:rPr>
          <w:sz w:val="28"/>
          <w:szCs w:val="28"/>
        </w:rPr>
        <w:t xml:space="preserve">Снизу расположен венок из колосьев пшеницы и ветвей дуба. Венок из колосьев символизирует богатство,  </w:t>
      </w:r>
      <w:r w:rsidR="00DD04F7">
        <w:rPr>
          <w:sz w:val="28"/>
          <w:szCs w:val="28"/>
        </w:rPr>
        <w:t xml:space="preserve">плодородие. Ветки из дуба </w:t>
      </w:r>
      <w:r w:rsidRPr="00381F46">
        <w:rPr>
          <w:sz w:val="28"/>
          <w:szCs w:val="28"/>
        </w:rPr>
        <w:t>символизируют древность страны.</w:t>
      </w:r>
    </w:p>
    <w:p w:rsidR="00DD04F7" w:rsidRPr="00DD04F7" w:rsidRDefault="00DD04F7" w:rsidP="002C3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D04F7">
        <w:rPr>
          <w:b/>
          <w:sz w:val="28"/>
          <w:szCs w:val="28"/>
        </w:rPr>
        <w:t xml:space="preserve"> Ребенок:</w:t>
      </w:r>
    </w:p>
    <w:p w:rsidR="00207640" w:rsidRDefault="00DD04F7" w:rsidP="00DD04F7">
      <w:pPr>
        <w:rPr>
          <w:sz w:val="28"/>
          <w:szCs w:val="28"/>
        </w:rPr>
      </w:pPr>
      <w:r>
        <w:rPr>
          <w:sz w:val="28"/>
          <w:szCs w:val="28"/>
        </w:rPr>
        <w:t>Азербайджанская кухня о</w:t>
      </w:r>
      <w:r w:rsidR="002C3BA0" w:rsidRPr="00381F46">
        <w:rPr>
          <w:sz w:val="28"/>
          <w:szCs w:val="28"/>
        </w:rPr>
        <w:t xml:space="preserve">тдает предпочтение национальным видам хлеба, разнообразным молочным продуктам. Праздничным блюдом считается плов из риса с приправами, мяса, рыбы и овощей и фруктов. Повсеместно  распространена  </w:t>
      </w:r>
      <w:proofErr w:type="spellStart"/>
      <w:r w:rsidR="002C3BA0" w:rsidRPr="00381F46">
        <w:rPr>
          <w:sz w:val="28"/>
          <w:szCs w:val="28"/>
        </w:rPr>
        <w:t>долма</w:t>
      </w:r>
      <w:proofErr w:type="spellEnd"/>
      <w:r w:rsidR="002C3BA0" w:rsidRPr="00381F46">
        <w:rPr>
          <w:sz w:val="28"/>
          <w:szCs w:val="28"/>
        </w:rPr>
        <w:t>.</w:t>
      </w:r>
    </w:p>
    <w:p w:rsidR="00DD04F7" w:rsidRDefault="00DD04F7" w:rsidP="00DD04F7">
      <w:pPr>
        <w:rPr>
          <w:sz w:val="28"/>
          <w:szCs w:val="28"/>
        </w:rPr>
      </w:pPr>
    </w:p>
    <w:p w:rsidR="00207640" w:rsidRDefault="00207640" w:rsidP="00207640">
      <w:pPr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>
        <w:rPr>
          <w:sz w:val="28"/>
          <w:szCs w:val="28"/>
        </w:rPr>
        <w:t>: послушайте как звучит названи</w:t>
      </w:r>
      <w:r w:rsidR="00DD04F7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игры на азербайджанском языке – </w:t>
      </w:r>
      <w:proofErr w:type="spellStart"/>
      <w:r>
        <w:rPr>
          <w:sz w:val="28"/>
          <w:szCs w:val="28"/>
        </w:rPr>
        <w:t>Кимин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чэркэси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гэлэбэ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чалды</w:t>
      </w:r>
      <w:proofErr w:type="spellEnd"/>
      <w:r>
        <w:rPr>
          <w:sz w:val="28"/>
          <w:szCs w:val="28"/>
        </w:rPr>
        <w:t xml:space="preserve">. </w:t>
      </w:r>
    </w:p>
    <w:p w:rsidR="00207640" w:rsidRDefault="00207640" w:rsidP="00207640">
      <w:pPr>
        <w:rPr>
          <w:sz w:val="28"/>
          <w:szCs w:val="28"/>
        </w:rPr>
      </w:pPr>
    </w:p>
    <w:p w:rsidR="00207640" w:rsidRDefault="00207640" w:rsidP="00207640">
      <w:pPr>
        <w:ind w:left="360" w:firstLine="34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Кимин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чэркэси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гэлэбэ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чалды</w:t>
      </w:r>
      <w:proofErr w:type="spellEnd"/>
      <w:r>
        <w:rPr>
          <w:b/>
          <w:sz w:val="28"/>
          <w:szCs w:val="28"/>
        </w:rPr>
        <w:t>.</w:t>
      </w: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t>Играющие делятся на две равные команды. Садятся лицом друг к друг. Ногами упираются в ноги друг другу, а руками держатся за палку. По сигналу, играющие начинают тянуть друг друга, стараясь перетянуть противника на свою сторону. Побеждает тот, кто перетянул противника на свою сторону.</w:t>
      </w:r>
    </w:p>
    <w:p w:rsidR="0057118F" w:rsidRDefault="0057118F" w:rsidP="00207640">
      <w:pPr>
        <w:jc w:val="both"/>
        <w:rPr>
          <w:sz w:val="28"/>
          <w:szCs w:val="28"/>
        </w:rPr>
      </w:pP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="00DD04F7">
        <w:rPr>
          <w:sz w:val="28"/>
          <w:szCs w:val="28"/>
        </w:rPr>
        <w:t>: А</w:t>
      </w:r>
      <w:r w:rsidR="00D663FC">
        <w:rPr>
          <w:sz w:val="28"/>
          <w:szCs w:val="28"/>
        </w:rPr>
        <w:t xml:space="preserve">, теперь мы узнаем о традициях </w:t>
      </w:r>
      <w:r w:rsidR="00DD04F7">
        <w:rPr>
          <w:sz w:val="28"/>
          <w:szCs w:val="28"/>
        </w:rPr>
        <w:t>греческого народа</w:t>
      </w:r>
      <w:r w:rsidR="00460A76">
        <w:rPr>
          <w:sz w:val="28"/>
          <w:szCs w:val="28"/>
        </w:rPr>
        <w:t xml:space="preserve"> </w:t>
      </w:r>
      <w:r w:rsidR="00DD04F7">
        <w:rPr>
          <w:sz w:val="28"/>
          <w:szCs w:val="28"/>
        </w:rPr>
        <w:t>-</w:t>
      </w:r>
      <w:r w:rsidR="00DD04F7" w:rsidRPr="00DD04F7">
        <w:rPr>
          <w:sz w:val="28"/>
          <w:szCs w:val="28"/>
        </w:rPr>
        <w:t xml:space="preserve"> </w:t>
      </w:r>
      <w:r w:rsidR="00DD04F7">
        <w:rPr>
          <w:sz w:val="28"/>
          <w:szCs w:val="28"/>
        </w:rPr>
        <w:t>основателей Олимпийских игр,</w:t>
      </w:r>
      <w:r>
        <w:rPr>
          <w:sz w:val="28"/>
          <w:szCs w:val="28"/>
        </w:rPr>
        <w:t xml:space="preserve"> которые тоже проживают у нас на Дону, </w:t>
      </w:r>
    </w:p>
    <w:p w:rsidR="00207640" w:rsidRDefault="00207640" w:rsidP="00207640">
      <w:pPr>
        <w:ind w:left="360"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(на экране презентация о традициях  греческого народа)</w:t>
      </w:r>
    </w:p>
    <w:p w:rsidR="002F7587" w:rsidRDefault="002F7587" w:rsidP="00207640">
      <w:pPr>
        <w:ind w:left="360" w:firstLine="348"/>
        <w:jc w:val="both"/>
        <w:rPr>
          <w:b/>
          <w:sz w:val="28"/>
          <w:szCs w:val="28"/>
        </w:rPr>
      </w:pPr>
    </w:p>
    <w:p w:rsidR="00460A76" w:rsidRPr="004C53EF" w:rsidRDefault="002F7587" w:rsidP="002F7587">
      <w:pPr>
        <w:rPr>
          <w:bCs/>
          <w:sz w:val="28"/>
          <w:szCs w:val="28"/>
        </w:rPr>
      </w:pPr>
      <w:r w:rsidRPr="00460A76">
        <w:rPr>
          <w:b/>
          <w:bCs/>
          <w:sz w:val="28"/>
          <w:szCs w:val="28"/>
        </w:rPr>
        <w:t xml:space="preserve">Дети: </w:t>
      </w:r>
      <w:r w:rsidRPr="00460A76">
        <w:rPr>
          <w:bCs/>
          <w:sz w:val="28"/>
          <w:szCs w:val="28"/>
        </w:rPr>
        <w:t>Мы команда “Спартанцы”</w:t>
      </w:r>
    </w:p>
    <w:p w:rsidR="002F7587" w:rsidRPr="00460A76" w:rsidRDefault="00460A76" w:rsidP="00460A76">
      <w:pPr>
        <w:rPr>
          <w:sz w:val="28"/>
          <w:szCs w:val="28"/>
        </w:rPr>
      </w:pPr>
      <w:r w:rsidRPr="00460A76">
        <w:rPr>
          <w:sz w:val="28"/>
          <w:szCs w:val="28"/>
        </w:rPr>
        <w:t xml:space="preserve">Наш </w:t>
      </w:r>
      <w:r w:rsidR="002F7587" w:rsidRPr="00460A76">
        <w:rPr>
          <w:sz w:val="28"/>
          <w:szCs w:val="28"/>
        </w:rPr>
        <w:t>Девиз:</w:t>
      </w:r>
    </w:p>
    <w:p w:rsidR="00460A76" w:rsidRPr="00460A76" w:rsidRDefault="00460A76" w:rsidP="002F7587">
      <w:pPr>
        <w:contextualSpacing/>
        <w:rPr>
          <w:rFonts w:cs="-apple-system"/>
          <w:iCs/>
          <w:sz w:val="28"/>
          <w:szCs w:val="28"/>
        </w:rPr>
      </w:pPr>
    </w:p>
    <w:p w:rsidR="002F7587" w:rsidRDefault="002F7587" w:rsidP="002F7587">
      <w:pPr>
        <w:contextualSpacing/>
        <w:rPr>
          <w:rFonts w:cs="-apple-system"/>
        </w:rPr>
      </w:pPr>
      <w:r>
        <w:rPr>
          <w:rFonts w:cs="-apple-system"/>
        </w:rPr>
        <w:t>Нашу силу не отнять</w:t>
      </w:r>
      <w:r w:rsidR="00460A76">
        <w:rPr>
          <w:rFonts w:cs="-apple-system"/>
        </w:rPr>
        <w:t>,</w:t>
      </w:r>
      <w:r>
        <w:rPr>
          <w:rFonts w:cs="-apple-system"/>
        </w:rPr>
        <w:br/>
        <w:t>Наш характер не сломать</w:t>
      </w:r>
      <w:r w:rsidR="00460A76">
        <w:rPr>
          <w:rFonts w:cs="-apple-system"/>
        </w:rPr>
        <w:t>.</w:t>
      </w:r>
      <w:r>
        <w:rPr>
          <w:rFonts w:cs="-apple-system"/>
        </w:rPr>
        <w:t xml:space="preserve"> </w:t>
      </w:r>
      <w:r>
        <w:rPr>
          <w:rFonts w:cs="-apple-system"/>
        </w:rPr>
        <w:br/>
        <w:t>Мы спартанцы навсегда</w:t>
      </w:r>
      <w:r w:rsidR="00460A76">
        <w:rPr>
          <w:rFonts w:cs="-apple-system"/>
        </w:rPr>
        <w:t>,</w:t>
      </w:r>
      <w:r>
        <w:rPr>
          <w:rFonts w:cs="-apple-system"/>
        </w:rPr>
        <w:br/>
        <w:t>Будем драться до конца!</w:t>
      </w:r>
    </w:p>
    <w:p w:rsidR="0057118F" w:rsidRDefault="002F7587" w:rsidP="002F7587">
      <w:pPr>
        <w:contextualSpacing/>
        <w:rPr>
          <w:rFonts w:cs="-apple-system"/>
        </w:rPr>
      </w:pPr>
      <w:r>
        <w:rPr>
          <w:rFonts w:cs="-apple-system"/>
        </w:rPr>
        <w:t>Мы -  СПАРТААА!!!</w:t>
      </w:r>
    </w:p>
    <w:p w:rsidR="002F7587" w:rsidRDefault="002F7587" w:rsidP="002F7587"/>
    <w:p w:rsidR="002F7587" w:rsidRDefault="002F7587" w:rsidP="002F7587">
      <w:pPr>
        <w:contextualSpacing/>
        <w:rPr>
          <w:rFonts w:cs="&quot;Times New Roman&quot;"/>
        </w:rPr>
      </w:pPr>
      <w:r w:rsidRPr="00460A76">
        <w:rPr>
          <w:rFonts w:eastAsia="Helvetica"/>
          <w:sz w:val="28"/>
          <w:szCs w:val="28"/>
        </w:rPr>
        <w:t>Визитная карточка</w:t>
      </w:r>
      <w:r w:rsidRPr="00460A76">
        <w:rPr>
          <w:rFonts w:eastAsia="Helvetica"/>
          <w:sz w:val="28"/>
          <w:szCs w:val="28"/>
        </w:rPr>
        <w:br/>
      </w:r>
      <w:r>
        <w:rPr>
          <w:rFonts w:ascii="Helvetica" w:eastAsia="Helvetica" w:hAnsi="Helvetica" w:cs="Helvetica"/>
          <w:sz w:val="22"/>
        </w:rPr>
        <w:br/>
      </w:r>
      <w:r>
        <w:rPr>
          <w:rFonts w:cs="&quot;Times New Roman&quot;"/>
        </w:rPr>
        <w:t>Мы к вам приехали из Греции, из Спарты</w:t>
      </w:r>
    </w:p>
    <w:p w:rsidR="002F7587" w:rsidRDefault="002F7587" w:rsidP="002F7587">
      <w:pPr>
        <w:contextualSpacing/>
        <w:rPr>
          <w:rFonts w:cs="&quot;Times New Roman&quot;"/>
        </w:rPr>
      </w:pPr>
      <w:r>
        <w:rPr>
          <w:rFonts w:cs="&quot;Times New Roman&quot;"/>
        </w:rPr>
        <w:t>Из государства мужества и силы</w:t>
      </w:r>
    </w:p>
    <w:p w:rsidR="002F7587" w:rsidRDefault="002F7587" w:rsidP="002F7587">
      <w:pPr>
        <w:contextualSpacing/>
        <w:rPr>
          <w:rFonts w:cs="&quot;Times New Roman&quot;"/>
        </w:rPr>
      </w:pPr>
      <w:r>
        <w:rPr>
          <w:rFonts w:cs="&quot;Times New Roman&quot;"/>
        </w:rPr>
        <w:t>Сразиться мы готовы без азарта</w:t>
      </w:r>
    </w:p>
    <w:p w:rsidR="002F7587" w:rsidRDefault="002F7587" w:rsidP="002F7587">
      <w:pPr>
        <w:contextualSpacing/>
        <w:rPr>
          <w:rFonts w:cs="&quot;Times New Roman&quot;"/>
        </w:rPr>
      </w:pPr>
      <w:r>
        <w:rPr>
          <w:rFonts w:cs="&quot;Times New Roman&quot;"/>
        </w:rPr>
        <w:t>Нам не страшны ни львы, ни крокодилы!</w:t>
      </w:r>
    </w:p>
    <w:p w:rsidR="002F7587" w:rsidRDefault="002F7587" w:rsidP="002F7587">
      <w:pPr>
        <w:contextualSpacing/>
        <w:rPr>
          <w:rFonts w:cs="Helvetica"/>
        </w:rPr>
      </w:pPr>
      <w:r>
        <w:rPr>
          <w:rFonts w:cs="Helvetica"/>
        </w:rPr>
        <w:t xml:space="preserve">На свете много разных городов </w:t>
      </w:r>
      <w:r>
        <w:rPr>
          <w:rFonts w:cs="Helvetica"/>
        </w:rPr>
        <w:br/>
        <w:t xml:space="preserve">Лишь СПАРТА есть любимица богов </w:t>
      </w:r>
      <w:r>
        <w:rPr>
          <w:rFonts w:cs="Helvetica"/>
        </w:rPr>
        <w:br/>
        <w:t xml:space="preserve">И под разящим оком ЗЕВСА </w:t>
      </w:r>
      <w:r>
        <w:rPr>
          <w:rFonts w:cs="Helvetica"/>
        </w:rPr>
        <w:br/>
        <w:t xml:space="preserve">Нам в ней живется интересно </w:t>
      </w:r>
      <w:r>
        <w:rPr>
          <w:rFonts w:cs="Helvetica"/>
        </w:rPr>
        <w:br/>
        <w:t xml:space="preserve">О доблести СПАРТЫ легенды сложили </w:t>
      </w:r>
      <w:r>
        <w:rPr>
          <w:rFonts w:cs="Helvetica"/>
        </w:rPr>
        <w:br/>
        <w:t xml:space="preserve">Пусть люди узнают как в Греции жили </w:t>
      </w:r>
      <w:r>
        <w:rPr>
          <w:rFonts w:cs="Helvetica"/>
        </w:rPr>
        <w:br/>
        <w:t xml:space="preserve">Как ратным трудом не щадя своей жизни </w:t>
      </w:r>
      <w:r>
        <w:rPr>
          <w:rFonts w:cs="Helvetica"/>
        </w:rPr>
        <w:br/>
        <w:t>СПАРТАНЦЫ служили на благо отчизны</w:t>
      </w:r>
    </w:p>
    <w:p w:rsidR="002F7587" w:rsidRDefault="002F7587" w:rsidP="002F7587">
      <w:pPr>
        <w:contextualSpacing/>
        <w:rPr>
          <w:rFonts w:cs="Helvetica"/>
        </w:rPr>
      </w:pPr>
      <w:r>
        <w:rPr>
          <w:rFonts w:cs="Helvetica"/>
        </w:rPr>
        <w:t>Война для спартанца - его честь и слава</w:t>
      </w:r>
    </w:p>
    <w:p w:rsidR="002F7587" w:rsidRDefault="002F7587" w:rsidP="002F7587">
      <w:pPr>
        <w:contextualSpacing/>
        <w:rPr>
          <w:rFonts w:cs="Helvetica"/>
        </w:rPr>
      </w:pPr>
      <w:r>
        <w:rPr>
          <w:rFonts w:cs="Helvetica"/>
        </w:rPr>
        <w:t>Войною он жил, и войною дышал он</w:t>
      </w:r>
    </w:p>
    <w:p w:rsidR="002F7587" w:rsidRDefault="002F7587" w:rsidP="002F7587">
      <w:pPr>
        <w:contextualSpacing/>
        <w:rPr>
          <w:rFonts w:cs="Helvetica"/>
        </w:rPr>
      </w:pPr>
      <w:r>
        <w:rPr>
          <w:rFonts w:cs="Helvetica"/>
        </w:rPr>
        <w:t>А жены их дома с надеждою ждали</w:t>
      </w:r>
    </w:p>
    <w:p w:rsidR="002F7587" w:rsidRDefault="002F7587" w:rsidP="002F7587">
      <w:pPr>
        <w:contextualSpacing/>
        <w:rPr>
          <w:rFonts w:cs="Helvetica"/>
        </w:rPr>
      </w:pPr>
      <w:r>
        <w:rPr>
          <w:rFonts w:cs="Helvetica"/>
        </w:rPr>
        <w:t>Когда на войну в дальний путь провожали</w:t>
      </w:r>
    </w:p>
    <w:p w:rsidR="002F7587" w:rsidRPr="00460A76" w:rsidRDefault="002F7587" w:rsidP="002F7587">
      <w:pPr>
        <w:contextualSpacing/>
        <w:rPr>
          <w:rFonts w:cs="Helvetica"/>
        </w:rPr>
      </w:pPr>
      <w:r w:rsidRPr="00460A76">
        <w:rPr>
          <w:rFonts w:cs="Helvetica"/>
        </w:rPr>
        <w:t>Спартанцы, вы доблесть свою проявите</w:t>
      </w:r>
    </w:p>
    <w:p w:rsidR="002F7587" w:rsidRDefault="002F7587" w:rsidP="002F7587">
      <w:pPr>
        <w:contextualSpacing/>
        <w:rPr>
          <w:rFonts w:cs="Helvetica"/>
        </w:rPr>
      </w:pPr>
      <w:r w:rsidRPr="00460A76">
        <w:rPr>
          <w:rFonts w:cs="Helvetica"/>
        </w:rPr>
        <w:t>О Греции миру всему расскажите.</w:t>
      </w:r>
    </w:p>
    <w:p w:rsidR="00207640" w:rsidRPr="00460A76" w:rsidRDefault="00207640" w:rsidP="00460A76">
      <w:pPr>
        <w:contextualSpacing/>
        <w:rPr>
          <w:rFonts w:cs="Helvetica"/>
        </w:rPr>
      </w:pPr>
    </w:p>
    <w:p w:rsidR="00207640" w:rsidRPr="004C53EF" w:rsidRDefault="00207640" w:rsidP="002076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>
        <w:rPr>
          <w:sz w:val="28"/>
          <w:szCs w:val="28"/>
        </w:rPr>
        <w:t xml:space="preserve">: И игра у них будет из разряда Олимпийских игр – </w:t>
      </w:r>
      <w:r w:rsidRPr="004C53EF">
        <w:rPr>
          <w:sz w:val="28"/>
          <w:szCs w:val="28"/>
        </w:rPr>
        <w:t>Метни копье дальше всех.</w:t>
      </w:r>
    </w:p>
    <w:p w:rsidR="00207640" w:rsidRDefault="00207640" w:rsidP="00207640">
      <w:pPr>
        <w:ind w:left="360" w:firstLine="348"/>
        <w:jc w:val="both"/>
        <w:rPr>
          <w:sz w:val="28"/>
          <w:szCs w:val="28"/>
        </w:rPr>
      </w:pPr>
    </w:p>
    <w:p w:rsidR="0057118F" w:rsidRDefault="00207640" w:rsidP="00E72515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Участники с «копьем» в руках выстраиваются на линии старта и по команде метают копье (поролоновую палку). Чье копье улетит дальше всех, тот и победитель.</w:t>
      </w:r>
    </w:p>
    <w:p w:rsidR="00460A76" w:rsidRDefault="00460A76" w:rsidP="00207640">
      <w:pPr>
        <w:jc w:val="both"/>
        <w:rPr>
          <w:sz w:val="28"/>
          <w:szCs w:val="28"/>
        </w:rPr>
      </w:pP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Ведущая: </w:t>
      </w:r>
      <w:r>
        <w:rPr>
          <w:sz w:val="28"/>
          <w:szCs w:val="28"/>
        </w:rPr>
        <w:t xml:space="preserve">Вот </w:t>
      </w:r>
      <w:r w:rsidR="00D663FC">
        <w:rPr>
          <w:sz w:val="28"/>
          <w:szCs w:val="28"/>
        </w:rPr>
        <w:t xml:space="preserve">и подошел к концу наш фестиваль, </w:t>
      </w:r>
      <w:r>
        <w:rPr>
          <w:sz w:val="28"/>
          <w:szCs w:val="28"/>
        </w:rPr>
        <w:t>пос</w:t>
      </w:r>
      <w:r w:rsidR="00460A76">
        <w:rPr>
          <w:sz w:val="28"/>
          <w:szCs w:val="28"/>
        </w:rPr>
        <w:t>вященный дружбе всех народов</w:t>
      </w:r>
      <w:r>
        <w:rPr>
          <w:sz w:val="28"/>
          <w:szCs w:val="28"/>
        </w:rPr>
        <w:t>.</w:t>
      </w:r>
      <w:r w:rsidR="00460A7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лавно </w:t>
      </w:r>
      <w:r w:rsidR="00460A76">
        <w:rPr>
          <w:sz w:val="28"/>
          <w:szCs w:val="28"/>
        </w:rPr>
        <w:t xml:space="preserve">все </w:t>
      </w:r>
      <w:r>
        <w:rPr>
          <w:sz w:val="28"/>
          <w:szCs w:val="28"/>
        </w:rPr>
        <w:t>повеселились.</w:t>
      </w:r>
      <w:r w:rsidR="00460A76">
        <w:rPr>
          <w:sz w:val="28"/>
          <w:szCs w:val="28"/>
        </w:rPr>
        <w:t xml:space="preserve"> Много нового узнали. Со многими народностями подружились.</w:t>
      </w:r>
      <w:r>
        <w:rPr>
          <w:sz w:val="28"/>
          <w:szCs w:val="28"/>
        </w:rPr>
        <w:t xml:space="preserve"> Спасибо вам, ребята, за вашу ловкость, смелость, за весёлое настроение. </w:t>
      </w: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и хочется сказать: </w:t>
      </w: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t>- И в делах казак молодец</w:t>
      </w: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t>И в играх удалец!</w:t>
      </w:r>
    </w:p>
    <w:p w:rsidR="00207640" w:rsidRDefault="00207640" w:rsidP="00207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под весёлую казачью песню выходят из зала.  </w:t>
      </w:r>
    </w:p>
    <w:p w:rsidR="0057118F" w:rsidRDefault="0057118F" w:rsidP="00207640">
      <w:pPr>
        <w:jc w:val="both"/>
        <w:rPr>
          <w:sz w:val="28"/>
          <w:szCs w:val="28"/>
        </w:rPr>
      </w:pPr>
    </w:p>
    <w:p w:rsidR="0057118F" w:rsidRDefault="0057118F" w:rsidP="00207640">
      <w:pPr>
        <w:jc w:val="both"/>
        <w:rPr>
          <w:sz w:val="28"/>
          <w:szCs w:val="28"/>
        </w:rPr>
      </w:pPr>
    </w:p>
    <w:p w:rsidR="00183662" w:rsidRDefault="00183662" w:rsidP="00183662">
      <w:pPr>
        <w:ind w:left="360" w:firstLine="348"/>
        <w:jc w:val="both"/>
        <w:rPr>
          <w:sz w:val="28"/>
          <w:szCs w:val="28"/>
        </w:rPr>
      </w:pPr>
    </w:p>
    <w:p w:rsidR="00845339" w:rsidRDefault="00845339" w:rsidP="00183662">
      <w:pPr>
        <w:ind w:left="360" w:firstLine="348"/>
        <w:jc w:val="center"/>
        <w:rPr>
          <w:sz w:val="32"/>
          <w:szCs w:val="32"/>
        </w:rPr>
      </w:pPr>
      <w:r w:rsidRPr="00183662">
        <w:rPr>
          <w:sz w:val="32"/>
          <w:szCs w:val="32"/>
        </w:rPr>
        <w:t>Литература.</w:t>
      </w:r>
    </w:p>
    <w:p w:rsidR="00183662" w:rsidRPr="00183662" w:rsidRDefault="00183662" w:rsidP="00183662">
      <w:pPr>
        <w:ind w:left="360" w:firstLine="348"/>
        <w:jc w:val="center"/>
        <w:rPr>
          <w:sz w:val="28"/>
          <w:szCs w:val="28"/>
        </w:rPr>
      </w:pPr>
    </w:p>
    <w:p w:rsidR="00836E28" w:rsidRPr="00183662" w:rsidRDefault="00836E28" w:rsidP="00183662">
      <w:pPr>
        <w:pStyle w:val="a3"/>
        <w:numPr>
          <w:ilvl w:val="0"/>
          <w:numId w:val="7"/>
        </w:numPr>
        <w:rPr>
          <w:sz w:val="28"/>
          <w:szCs w:val="28"/>
        </w:rPr>
      </w:pPr>
      <w:r w:rsidRPr="00183662">
        <w:rPr>
          <w:sz w:val="28"/>
          <w:szCs w:val="28"/>
        </w:rPr>
        <w:t xml:space="preserve">Абрамова Т.Н. , Добровольский О.П., </w:t>
      </w:r>
      <w:proofErr w:type="spellStart"/>
      <w:r w:rsidR="003F3398" w:rsidRPr="00183662">
        <w:rPr>
          <w:sz w:val="28"/>
          <w:szCs w:val="28"/>
        </w:rPr>
        <w:t>Коневская</w:t>
      </w:r>
      <w:proofErr w:type="spellEnd"/>
      <w:r w:rsidR="003F3398" w:rsidRPr="00183662">
        <w:rPr>
          <w:sz w:val="28"/>
          <w:szCs w:val="28"/>
        </w:rPr>
        <w:t xml:space="preserve"> Т.И., </w:t>
      </w:r>
      <w:proofErr w:type="spellStart"/>
      <w:r w:rsidR="003F3398" w:rsidRPr="00183662">
        <w:rPr>
          <w:sz w:val="28"/>
          <w:szCs w:val="28"/>
        </w:rPr>
        <w:t>Миноранский</w:t>
      </w:r>
      <w:proofErr w:type="spellEnd"/>
      <w:r w:rsidR="003F3398" w:rsidRPr="00183662">
        <w:rPr>
          <w:sz w:val="28"/>
          <w:szCs w:val="28"/>
        </w:rPr>
        <w:t xml:space="preserve">        В.А. </w:t>
      </w:r>
      <w:r w:rsidRPr="00183662">
        <w:rPr>
          <w:sz w:val="28"/>
          <w:szCs w:val="28"/>
        </w:rPr>
        <w:t>150 народностей Ростовской области,</w:t>
      </w:r>
      <w:r w:rsidR="003F3398" w:rsidRPr="00183662">
        <w:rPr>
          <w:sz w:val="28"/>
          <w:szCs w:val="28"/>
        </w:rPr>
        <w:t xml:space="preserve"> Ростов на Дону, 2010,</w:t>
      </w:r>
    </w:p>
    <w:p w:rsidR="00D10659" w:rsidRPr="00183662" w:rsidRDefault="003F3398" w:rsidP="00183662">
      <w:pPr>
        <w:pStyle w:val="a3"/>
        <w:numPr>
          <w:ilvl w:val="0"/>
          <w:numId w:val="7"/>
        </w:numPr>
        <w:rPr>
          <w:sz w:val="28"/>
          <w:szCs w:val="28"/>
        </w:rPr>
      </w:pPr>
      <w:r w:rsidRPr="00183662">
        <w:rPr>
          <w:rFonts w:asciiTheme="minorHAnsi" w:hAnsiTheme="minorHAnsi" w:cstheme="minorHAnsi"/>
          <w:sz w:val="28"/>
          <w:szCs w:val="28"/>
        </w:rPr>
        <w:t xml:space="preserve"> </w:t>
      </w:r>
      <w:r w:rsidR="00D10659" w:rsidRPr="00183662">
        <w:rPr>
          <w:rFonts w:asciiTheme="minorHAnsi" w:hAnsiTheme="minorHAnsi" w:cstheme="minorHAnsi"/>
          <w:sz w:val="28"/>
          <w:szCs w:val="28"/>
        </w:rPr>
        <w:t>Власенко Н.Э.</w:t>
      </w:r>
      <w:r w:rsidR="00D10659" w:rsidRPr="00183662">
        <w:rPr>
          <w:sz w:val="28"/>
          <w:szCs w:val="28"/>
        </w:rPr>
        <w:t xml:space="preserve"> 300 подвижных игр для дошкольников. М.,2011,</w:t>
      </w:r>
    </w:p>
    <w:p w:rsidR="003F3398" w:rsidRPr="00183662" w:rsidRDefault="003F3398" w:rsidP="00183662">
      <w:pPr>
        <w:pStyle w:val="a3"/>
        <w:numPr>
          <w:ilvl w:val="0"/>
          <w:numId w:val="7"/>
        </w:numPr>
        <w:rPr>
          <w:sz w:val="28"/>
          <w:szCs w:val="28"/>
        </w:rPr>
      </w:pPr>
      <w:r w:rsidRPr="00183662">
        <w:rPr>
          <w:sz w:val="28"/>
          <w:szCs w:val="28"/>
        </w:rPr>
        <w:t xml:space="preserve">  </w:t>
      </w:r>
      <w:proofErr w:type="spellStart"/>
      <w:r w:rsidRPr="00183662">
        <w:rPr>
          <w:sz w:val="28"/>
          <w:szCs w:val="28"/>
        </w:rPr>
        <w:t>Кенеман</w:t>
      </w:r>
      <w:proofErr w:type="spellEnd"/>
      <w:r w:rsidRPr="00183662">
        <w:rPr>
          <w:sz w:val="28"/>
          <w:szCs w:val="28"/>
        </w:rPr>
        <w:t xml:space="preserve"> А.В.  Подвижные игры народов СССР.М.,1988</w:t>
      </w:r>
    </w:p>
    <w:p w:rsidR="00845339" w:rsidRPr="00183662" w:rsidRDefault="003F3398" w:rsidP="00183662">
      <w:pPr>
        <w:pStyle w:val="a3"/>
        <w:numPr>
          <w:ilvl w:val="0"/>
          <w:numId w:val="7"/>
        </w:numPr>
        <w:rPr>
          <w:sz w:val="28"/>
          <w:szCs w:val="28"/>
        </w:rPr>
      </w:pPr>
      <w:r w:rsidRPr="00183662">
        <w:rPr>
          <w:rFonts w:asciiTheme="minorHAnsi" w:hAnsiTheme="minorHAnsi" w:cstheme="minorHAnsi"/>
          <w:sz w:val="28"/>
          <w:szCs w:val="28"/>
        </w:rPr>
        <w:t xml:space="preserve"> </w:t>
      </w:r>
      <w:r w:rsidR="00845339" w:rsidRPr="00183662">
        <w:rPr>
          <w:rFonts w:asciiTheme="minorHAnsi" w:hAnsiTheme="minorHAnsi" w:cstheme="minorHAnsi"/>
          <w:sz w:val="28"/>
          <w:szCs w:val="28"/>
        </w:rPr>
        <w:t>Степанов В.</w:t>
      </w:r>
      <w:r w:rsidR="00845339" w:rsidRPr="00183662">
        <w:rPr>
          <w:sz w:val="28"/>
          <w:szCs w:val="28"/>
        </w:rPr>
        <w:t xml:space="preserve"> Мы живем в России. М., 2006,</w:t>
      </w:r>
    </w:p>
    <w:p w:rsidR="00D10659" w:rsidRPr="00183662" w:rsidRDefault="003F3398" w:rsidP="00183662">
      <w:pPr>
        <w:pStyle w:val="a3"/>
        <w:numPr>
          <w:ilvl w:val="0"/>
          <w:numId w:val="7"/>
        </w:numPr>
        <w:rPr>
          <w:sz w:val="28"/>
          <w:szCs w:val="28"/>
        </w:rPr>
      </w:pPr>
      <w:r w:rsidRPr="00183662">
        <w:rPr>
          <w:rFonts w:asciiTheme="minorHAnsi" w:hAnsiTheme="minorHAnsi" w:cstheme="minorHAnsi"/>
          <w:sz w:val="28"/>
          <w:szCs w:val="28"/>
        </w:rPr>
        <w:t xml:space="preserve"> </w:t>
      </w:r>
      <w:r w:rsidR="00D10659" w:rsidRPr="00183662">
        <w:rPr>
          <w:rFonts w:asciiTheme="minorHAnsi" w:hAnsiTheme="minorHAnsi" w:cstheme="minorHAnsi"/>
          <w:sz w:val="28"/>
          <w:szCs w:val="28"/>
        </w:rPr>
        <w:t>Шорыгина Т.А.</w:t>
      </w:r>
      <w:r w:rsidR="00D10659" w:rsidRPr="00183662">
        <w:rPr>
          <w:sz w:val="28"/>
          <w:szCs w:val="28"/>
        </w:rPr>
        <w:t xml:space="preserve"> Главные праздники страны. М., 2011</w:t>
      </w:r>
    </w:p>
    <w:p w:rsidR="0002221E" w:rsidRDefault="0002221E" w:rsidP="003F3398">
      <w:pPr>
        <w:ind w:left="360" w:firstLine="348"/>
        <w:rPr>
          <w:sz w:val="28"/>
          <w:szCs w:val="28"/>
        </w:rPr>
      </w:pPr>
    </w:p>
    <w:p w:rsidR="00207640" w:rsidRDefault="00207640" w:rsidP="00207640">
      <w:pPr>
        <w:jc w:val="center"/>
        <w:rPr>
          <w:i/>
          <w:sz w:val="28"/>
          <w:szCs w:val="28"/>
        </w:rPr>
      </w:pPr>
    </w:p>
    <w:p w:rsidR="00207640" w:rsidRDefault="00207640" w:rsidP="00207640">
      <w:pPr>
        <w:ind w:left="360" w:firstLine="348"/>
        <w:jc w:val="both"/>
        <w:rPr>
          <w:sz w:val="28"/>
          <w:szCs w:val="28"/>
        </w:rPr>
      </w:pPr>
    </w:p>
    <w:p w:rsidR="00207640" w:rsidRDefault="00207640" w:rsidP="00207640">
      <w:pPr>
        <w:ind w:left="360" w:firstLine="348"/>
        <w:jc w:val="both"/>
        <w:rPr>
          <w:sz w:val="28"/>
          <w:szCs w:val="28"/>
        </w:rPr>
      </w:pPr>
    </w:p>
    <w:p w:rsidR="00207640" w:rsidRDefault="00207640" w:rsidP="00207640">
      <w:pPr>
        <w:ind w:left="360" w:firstLine="348"/>
        <w:jc w:val="both"/>
        <w:rPr>
          <w:b/>
          <w:sz w:val="28"/>
          <w:szCs w:val="28"/>
        </w:rPr>
      </w:pPr>
    </w:p>
    <w:p w:rsidR="00207640" w:rsidRDefault="00207640" w:rsidP="00207640">
      <w:pPr>
        <w:jc w:val="both"/>
        <w:rPr>
          <w:sz w:val="28"/>
          <w:szCs w:val="28"/>
        </w:rPr>
      </w:pPr>
    </w:p>
    <w:p w:rsidR="00207640" w:rsidRDefault="00207640" w:rsidP="00207640">
      <w:pPr>
        <w:ind w:left="360" w:firstLine="348"/>
        <w:jc w:val="both"/>
        <w:rPr>
          <w:i/>
          <w:sz w:val="28"/>
          <w:szCs w:val="28"/>
        </w:rPr>
      </w:pPr>
    </w:p>
    <w:p w:rsidR="00207640" w:rsidRDefault="00207640" w:rsidP="00207640">
      <w:pPr>
        <w:ind w:left="360" w:firstLine="348"/>
        <w:jc w:val="both"/>
        <w:rPr>
          <w:sz w:val="28"/>
          <w:szCs w:val="28"/>
        </w:rPr>
      </w:pPr>
    </w:p>
    <w:p w:rsidR="00207640" w:rsidRDefault="00207640" w:rsidP="00207640">
      <w:pPr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7640" w:rsidRDefault="00207640" w:rsidP="00207640">
      <w:pPr>
        <w:ind w:left="1068" w:firstLine="12"/>
        <w:jc w:val="both"/>
        <w:rPr>
          <w:sz w:val="28"/>
          <w:szCs w:val="28"/>
        </w:rPr>
      </w:pPr>
    </w:p>
    <w:p w:rsidR="00771112" w:rsidRDefault="00771112" w:rsidP="00FA5FA9">
      <w:pPr>
        <w:ind w:left="360" w:firstLine="348"/>
        <w:jc w:val="center"/>
        <w:rPr>
          <w:b/>
          <w:sz w:val="32"/>
          <w:szCs w:val="32"/>
        </w:rPr>
      </w:pPr>
    </w:p>
    <w:p w:rsidR="00771112" w:rsidRDefault="00771112" w:rsidP="00FA5FA9">
      <w:pPr>
        <w:ind w:left="360" w:firstLine="348"/>
        <w:jc w:val="center"/>
        <w:rPr>
          <w:b/>
          <w:sz w:val="32"/>
          <w:szCs w:val="32"/>
        </w:rPr>
      </w:pPr>
    </w:p>
    <w:p w:rsidR="00771112" w:rsidRDefault="00771112" w:rsidP="00FA5FA9">
      <w:pPr>
        <w:ind w:left="360" w:firstLine="348"/>
        <w:jc w:val="center"/>
        <w:rPr>
          <w:b/>
          <w:sz w:val="32"/>
          <w:szCs w:val="32"/>
        </w:rPr>
      </w:pPr>
    </w:p>
    <w:p w:rsidR="00771112" w:rsidRDefault="00771112" w:rsidP="00FA5FA9">
      <w:pPr>
        <w:ind w:left="360" w:firstLine="348"/>
        <w:jc w:val="center"/>
        <w:rPr>
          <w:b/>
          <w:sz w:val="32"/>
          <w:szCs w:val="32"/>
        </w:rPr>
      </w:pPr>
    </w:p>
    <w:p w:rsidR="00771112" w:rsidRDefault="00771112" w:rsidP="00FA5FA9">
      <w:pPr>
        <w:ind w:left="360" w:firstLine="348"/>
        <w:jc w:val="center"/>
        <w:rPr>
          <w:b/>
          <w:sz w:val="32"/>
          <w:szCs w:val="32"/>
        </w:rPr>
      </w:pPr>
    </w:p>
    <w:p w:rsidR="00771112" w:rsidRDefault="00771112" w:rsidP="00FA5FA9">
      <w:pPr>
        <w:ind w:left="360" w:firstLine="348"/>
        <w:jc w:val="center"/>
        <w:rPr>
          <w:b/>
          <w:sz w:val="32"/>
          <w:szCs w:val="32"/>
        </w:rPr>
      </w:pPr>
    </w:p>
    <w:p w:rsidR="00771112" w:rsidRDefault="00771112" w:rsidP="00FA5FA9">
      <w:pPr>
        <w:ind w:left="360" w:firstLine="348"/>
        <w:jc w:val="center"/>
        <w:rPr>
          <w:b/>
          <w:sz w:val="32"/>
          <w:szCs w:val="32"/>
        </w:rPr>
      </w:pPr>
    </w:p>
    <w:p w:rsidR="00771112" w:rsidRDefault="00771112" w:rsidP="00FA5FA9">
      <w:pPr>
        <w:ind w:left="360" w:firstLine="348"/>
        <w:jc w:val="center"/>
        <w:rPr>
          <w:b/>
          <w:sz w:val="32"/>
          <w:szCs w:val="32"/>
        </w:rPr>
      </w:pPr>
    </w:p>
    <w:p w:rsidR="00791FE5" w:rsidRDefault="00791FE5"/>
    <w:sectPr w:rsidR="00791FE5" w:rsidSect="0079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apple-system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&quot;Times New Roman&quot;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B4B"/>
    <w:multiLevelType w:val="hybridMultilevel"/>
    <w:tmpl w:val="938E3D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B49C1"/>
    <w:multiLevelType w:val="hybridMultilevel"/>
    <w:tmpl w:val="07D4AAE2"/>
    <w:lvl w:ilvl="0" w:tplc="8FD69468">
      <w:start w:val="2"/>
      <w:numFmt w:val="decimal"/>
      <w:lvlText w:val="%1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203F8"/>
    <w:multiLevelType w:val="hybridMultilevel"/>
    <w:tmpl w:val="44527EB4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60254530"/>
    <w:multiLevelType w:val="hybridMultilevel"/>
    <w:tmpl w:val="FD0E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F68A3"/>
    <w:multiLevelType w:val="hybridMultilevel"/>
    <w:tmpl w:val="ED3830C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6310E3D"/>
    <w:multiLevelType w:val="hybridMultilevel"/>
    <w:tmpl w:val="DD0E11A0"/>
    <w:lvl w:ilvl="0" w:tplc="9356D890">
      <w:start w:val="1"/>
      <w:numFmt w:val="decimal"/>
      <w:lvlText w:val="%1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6480FD6">
      <w:start w:val="1"/>
      <w:numFmt w:val="lowerLetter"/>
      <w:lvlText w:val="%2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37A990E">
      <w:start w:val="1"/>
      <w:numFmt w:val="lowerRoman"/>
      <w:lvlText w:val="%3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A08A9AA">
      <w:start w:val="1"/>
      <w:numFmt w:val="decimal"/>
      <w:lvlText w:val="%4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1645496">
      <w:start w:val="1"/>
      <w:numFmt w:val="lowerLetter"/>
      <w:lvlText w:val="%5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38A33EA">
      <w:start w:val="1"/>
      <w:numFmt w:val="lowerRoman"/>
      <w:lvlText w:val="%6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03E886A">
      <w:start w:val="1"/>
      <w:numFmt w:val="decimal"/>
      <w:lvlText w:val="%7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4E82688">
      <w:start w:val="1"/>
      <w:numFmt w:val="lowerLetter"/>
      <w:lvlText w:val="%8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FDA2AFE">
      <w:start w:val="1"/>
      <w:numFmt w:val="lowerRoman"/>
      <w:lvlText w:val="%9"/>
      <w:lvlJc w:val="left"/>
      <w:pPr>
        <w:ind w:left="7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B30FD5"/>
    <w:multiLevelType w:val="hybridMultilevel"/>
    <w:tmpl w:val="1E225F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40"/>
    <w:rsid w:val="0002221E"/>
    <w:rsid w:val="00034937"/>
    <w:rsid w:val="00066DF1"/>
    <w:rsid w:val="00067CCB"/>
    <w:rsid w:val="000710D3"/>
    <w:rsid w:val="000E00D2"/>
    <w:rsid w:val="00125DDA"/>
    <w:rsid w:val="00134DC0"/>
    <w:rsid w:val="00183662"/>
    <w:rsid w:val="001E2466"/>
    <w:rsid w:val="00207640"/>
    <w:rsid w:val="00263992"/>
    <w:rsid w:val="00281E16"/>
    <w:rsid w:val="002C3BA0"/>
    <w:rsid w:val="002F7587"/>
    <w:rsid w:val="00322794"/>
    <w:rsid w:val="00376379"/>
    <w:rsid w:val="003C3122"/>
    <w:rsid w:val="003D5683"/>
    <w:rsid w:val="003F3398"/>
    <w:rsid w:val="00460A76"/>
    <w:rsid w:val="004C53EF"/>
    <w:rsid w:val="0057118F"/>
    <w:rsid w:val="00582162"/>
    <w:rsid w:val="005C4BD1"/>
    <w:rsid w:val="005E65AE"/>
    <w:rsid w:val="005F7E22"/>
    <w:rsid w:val="00646984"/>
    <w:rsid w:val="00646E39"/>
    <w:rsid w:val="00675849"/>
    <w:rsid w:val="006B255E"/>
    <w:rsid w:val="006C04AF"/>
    <w:rsid w:val="00771112"/>
    <w:rsid w:val="00791FE5"/>
    <w:rsid w:val="007F2103"/>
    <w:rsid w:val="0083271A"/>
    <w:rsid w:val="00836E28"/>
    <w:rsid w:val="00845339"/>
    <w:rsid w:val="009013C6"/>
    <w:rsid w:val="0095072C"/>
    <w:rsid w:val="00970339"/>
    <w:rsid w:val="009A575E"/>
    <w:rsid w:val="009B4E5F"/>
    <w:rsid w:val="009C5B3C"/>
    <w:rsid w:val="009F2ABC"/>
    <w:rsid w:val="00A03ADD"/>
    <w:rsid w:val="00A4339F"/>
    <w:rsid w:val="00A5312A"/>
    <w:rsid w:val="00A6323B"/>
    <w:rsid w:val="00AC7E11"/>
    <w:rsid w:val="00C21AAB"/>
    <w:rsid w:val="00C446B2"/>
    <w:rsid w:val="00C47DE9"/>
    <w:rsid w:val="00C9712A"/>
    <w:rsid w:val="00CA0DDF"/>
    <w:rsid w:val="00CF5F34"/>
    <w:rsid w:val="00D10659"/>
    <w:rsid w:val="00D36990"/>
    <w:rsid w:val="00D663FC"/>
    <w:rsid w:val="00DC5317"/>
    <w:rsid w:val="00DC636E"/>
    <w:rsid w:val="00DD04F7"/>
    <w:rsid w:val="00DF28C5"/>
    <w:rsid w:val="00E4501B"/>
    <w:rsid w:val="00E72515"/>
    <w:rsid w:val="00EB4F92"/>
    <w:rsid w:val="00EC4A62"/>
    <w:rsid w:val="00F0366E"/>
    <w:rsid w:val="00F90671"/>
    <w:rsid w:val="00FA5FA9"/>
    <w:rsid w:val="00F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371D"/>
  <w15:docId w15:val="{582B0E02-1CCB-436A-A0F5-2596D124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671"/>
    <w:pPr>
      <w:ind w:left="720"/>
      <w:contextualSpacing/>
    </w:pPr>
  </w:style>
  <w:style w:type="paragraph" w:customStyle="1" w:styleId="Standard">
    <w:name w:val="Standard"/>
    <w:rsid w:val="00646E3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E72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5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0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2</cp:revision>
  <cp:lastPrinted>2019-12-23T05:44:00Z</cp:lastPrinted>
  <dcterms:created xsi:type="dcterms:W3CDTF">2026-03-27T12:27:00Z</dcterms:created>
  <dcterms:modified xsi:type="dcterms:W3CDTF">2026-03-27T12:27:00Z</dcterms:modified>
</cp:coreProperties>
</file>