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18C40" w14:textId="77777777" w:rsidR="000C05C4" w:rsidRPr="00A01F7B" w:rsidRDefault="000C05C4" w:rsidP="000C05C4">
      <w:pPr>
        <w:spacing w:after="0"/>
        <w:ind w:right="6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>муниципальное бюджетное учреждение дополнительного образования Октябрьского района города Ростова-на-Дону</w:t>
      </w:r>
    </w:p>
    <w:p w14:paraId="5E1E4B97" w14:textId="77777777" w:rsidR="000C05C4" w:rsidRPr="00A01F7B" w:rsidRDefault="000C05C4" w:rsidP="000C05C4">
      <w:pPr>
        <w:spacing w:after="0"/>
        <w:ind w:right="6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1F7B">
        <w:rPr>
          <w:rFonts w:ascii="Times New Roman" w:eastAsia="Calibri" w:hAnsi="Times New Roman" w:cs="Times New Roman"/>
          <w:b/>
          <w:sz w:val="28"/>
          <w:szCs w:val="28"/>
        </w:rPr>
        <w:t>«Центр дополнительного образования детей»</w:t>
      </w:r>
    </w:p>
    <w:p w14:paraId="4B46BF9D" w14:textId="77777777" w:rsidR="000C05C4" w:rsidRPr="00A01F7B" w:rsidRDefault="000C05C4" w:rsidP="000C05C4">
      <w:pPr>
        <w:spacing w:after="29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431C91E" w14:textId="77777777" w:rsidR="000C05C4" w:rsidRPr="00A01F7B" w:rsidRDefault="000C05C4" w:rsidP="000C05C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01F7B">
        <w:rPr>
          <w:rFonts w:ascii="Times New Roman" w:eastAsia="Calibri" w:hAnsi="Times New Roman" w:cs="Times New Roman"/>
          <w:sz w:val="24"/>
          <w:szCs w:val="24"/>
        </w:rPr>
        <w:t xml:space="preserve">ПРИНЯТО  </w:t>
      </w:r>
      <w:r w:rsidRPr="00A01F7B">
        <w:rPr>
          <w:rFonts w:ascii="Times New Roman" w:eastAsia="Calibri" w:hAnsi="Times New Roman" w:cs="Times New Roman"/>
          <w:sz w:val="24"/>
          <w:szCs w:val="24"/>
        </w:rPr>
        <w:tab/>
      </w:r>
      <w:proofErr w:type="gramEnd"/>
      <w:r w:rsidRPr="00A01F7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УТВЕРЖДАЮ </w:t>
      </w:r>
    </w:p>
    <w:p w14:paraId="34FD70FF" w14:textId="77777777" w:rsidR="000C05C4" w:rsidRPr="00A01F7B" w:rsidRDefault="000C05C4" w:rsidP="000C05C4">
      <w:pPr>
        <w:tabs>
          <w:tab w:val="center" w:pos="7521"/>
        </w:tabs>
        <w:spacing w:after="0" w:line="276" w:lineRule="auto"/>
        <w:ind w:left="-5"/>
        <w:rPr>
          <w:rFonts w:ascii="Times New Roman" w:eastAsia="Calibri" w:hAnsi="Times New Roman" w:cs="Times New Roman"/>
          <w:sz w:val="24"/>
          <w:szCs w:val="24"/>
        </w:rPr>
      </w:pPr>
      <w:r w:rsidRPr="00A01F7B">
        <w:rPr>
          <w:rFonts w:ascii="Times New Roman" w:eastAsia="Calibri" w:hAnsi="Times New Roman" w:cs="Times New Roman"/>
          <w:sz w:val="24"/>
          <w:szCs w:val="24"/>
        </w:rPr>
        <w:t xml:space="preserve">на заседании                                                                        Директор МБУ ДО ЦДОД </w:t>
      </w:r>
    </w:p>
    <w:p w14:paraId="79E4AC18" w14:textId="77777777" w:rsidR="000C05C4" w:rsidRPr="00A01F7B" w:rsidRDefault="000C05C4" w:rsidP="000C05C4">
      <w:pPr>
        <w:spacing w:after="0" w:line="276" w:lineRule="auto"/>
        <w:ind w:left="5" w:right="68"/>
        <w:rPr>
          <w:rFonts w:ascii="Times New Roman" w:eastAsia="Calibri" w:hAnsi="Times New Roman" w:cs="Times New Roman"/>
          <w:sz w:val="24"/>
          <w:szCs w:val="24"/>
        </w:rPr>
      </w:pPr>
      <w:r w:rsidRPr="00A01F7B">
        <w:rPr>
          <w:rFonts w:ascii="Times New Roman" w:eastAsia="Calibri" w:hAnsi="Times New Roman" w:cs="Times New Roman"/>
          <w:sz w:val="24"/>
          <w:szCs w:val="24"/>
        </w:rPr>
        <w:t xml:space="preserve">методического совета                                                       ____________________ М.Е. </w:t>
      </w:r>
      <w:proofErr w:type="spellStart"/>
      <w:r w:rsidRPr="00A01F7B">
        <w:rPr>
          <w:rFonts w:ascii="Times New Roman" w:eastAsia="Calibri" w:hAnsi="Times New Roman" w:cs="Times New Roman"/>
          <w:sz w:val="24"/>
          <w:szCs w:val="24"/>
        </w:rPr>
        <w:t>Щаднева</w:t>
      </w:r>
      <w:proofErr w:type="spellEnd"/>
    </w:p>
    <w:p w14:paraId="54AAFD2B" w14:textId="77777777" w:rsidR="000C05C4" w:rsidRPr="00A01F7B" w:rsidRDefault="000C05C4" w:rsidP="000C05C4">
      <w:pPr>
        <w:tabs>
          <w:tab w:val="center" w:pos="7680"/>
        </w:tabs>
        <w:spacing w:after="0" w:line="276" w:lineRule="auto"/>
        <w:ind w:left="-5"/>
        <w:rPr>
          <w:rFonts w:ascii="Times New Roman" w:eastAsia="Calibri" w:hAnsi="Times New Roman" w:cs="Times New Roman"/>
          <w:sz w:val="24"/>
          <w:szCs w:val="24"/>
        </w:rPr>
      </w:pPr>
      <w:r w:rsidRPr="00A01F7B">
        <w:rPr>
          <w:rFonts w:ascii="Times New Roman" w:eastAsia="Calibri" w:hAnsi="Times New Roman" w:cs="Times New Roman"/>
          <w:sz w:val="24"/>
          <w:szCs w:val="24"/>
        </w:rPr>
        <w:t xml:space="preserve">Протокол от «___» ______ 202_ г.                                  Приказ от «___» ______ 202_ г.  </w:t>
      </w:r>
    </w:p>
    <w:p w14:paraId="3EBF3C67" w14:textId="77777777" w:rsidR="000C05C4" w:rsidRPr="00A01F7B" w:rsidRDefault="000C05C4" w:rsidP="000C05C4">
      <w:pPr>
        <w:tabs>
          <w:tab w:val="center" w:pos="6214"/>
        </w:tabs>
        <w:spacing w:after="0" w:line="276" w:lineRule="auto"/>
        <w:ind w:left="-5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4"/>
          <w:szCs w:val="24"/>
        </w:rPr>
        <w:t xml:space="preserve">№ ____                                                      </w:t>
      </w:r>
      <w:r w:rsidR="00D0154B" w:rsidRPr="00A01F7B">
        <w:rPr>
          <w:rFonts w:ascii="Times New Roman" w:eastAsia="Calibri" w:hAnsi="Times New Roman" w:cs="Times New Roman"/>
          <w:sz w:val="24"/>
          <w:szCs w:val="24"/>
        </w:rPr>
        <w:t xml:space="preserve">                         №____ </w:t>
      </w:r>
    </w:p>
    <w:p w14:paraId="497D16D5" w14:textId="77777777" w:rsidR="000C05C4" w:rsidRPr="00A01F7B" w:rsidRDefault="000C05C4" w:rsidP="000C05C4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EE1B3EE" w14:textId="77777777" w:rsidR="000C05C4" w:rsidRPr="00A01F7B" w:rsidRDefault="000C05C4" w:rsidP="000C05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3C0A767" w14:textId="77777777" w:rsidR="000C05C4" w:rsidRPr="00A01F7B" w:rsidRDefault="000C05C4" w:rsidP="000C05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0E2CA25" w14:textId="77777777" w:rsidR="000C05C4" w:rsidRPr="00A01F7B" w:rsidRDefault="000C05C4" w:rsidP="000C05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>ДОПОЛНИТЕЛЬНАЯ ОБЩЕРАЗВИВАЮЩАЯ ПРОГРАММА</w:t>
      </w:r>
    </w:p>
    <w:p w14:paraId="7771E254" w14:textId="77777777" w:rsidR="000C05C4" w:rsidRPr="00A01F7B" w:rsidRDefault="000874A4" w:rsidP="000C05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i/>
          <w:sz w:val="28"/>
          <w:szCs w:val="28"/>
        </w:rPr>
        <w:t>Русский язык как неродной. Введение в коммуникацию</w:t>
      </w:r>
      <w:r w:rsidR="00F12053" w:rsidRPr="00A01F7B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67049824" w14:textId="77777777" w:rsidR="000C05C4" w:rsidRPr="00A01F7B" w:rsidRDefault="000C05C4" w:rsidP="000C05C4">
      <w:pPr>
        <w:spacing w:after="0" w:line="256" w:lineRule="auto"/>
        <w:ind w:left="708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14:paraId="364D7F03" w14:textId="77777777" w:rsidR="000C05C4" w:rsidRPr="00A01F7B" w:rsidRDefault="000C05C4" w:rsidP="000C05C4">
      <w:pPr>
        <w:spacing w:after="0" w:line="240" w:lineRule="auto"/>
        <w:ind w:left="368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b/>
          <w:sz w:val="28"/>
          <w:szCs w:val="28"/>
        </w:rPr>
        <w:t xml:space="preserve">Подвид программы: </w:t>
      </w:r>
      <w:r w:rsidR="00A03D2C" w:rsidRPr="00A01F7B">
        <w:rPr>
          <w:rFonts w:ascii="Times New Roman" w:eastAsia="Calibri" w:hAnsi="Times New Roman" w:cs="Times New Roman"/>
          <w:sz w:val="28"/>
          <w:szCs w:val="28"/>
        </w:rPr>
        <w:t>разноуровневая</w:t>
      </w:r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A01F7B">
        <w:rPr>
          <w:rFonts w:ascii="Times New Roman" w:eastAsia="Calibri" w:hAnsi="Times New Roman" w:cs="Times New Roman"/>
          <w:i/>
          <w:sz w:val="28"/>
          <w:szCs w:val="28"/>
        </w:rPr>
        <w:t>(</w:t>
      </w:r>
      <w:proofErr w:type="gramEnd"/>
      <w:r w:rsidRPr="00A01F7B">
        <w:rPr>
          <w:rFonts w:ascii="Times New Roman" w:eastAsia="Calibri" w:hAnsi="Times New Roman" w:cs="Times New Roman"/>
          <w:i/>
          <w:sz w:val="28"/>
          <w:szCs w:val="28"/>
        </w:rPr>
        <w:t xml:space="preserve">разноуровневая, модульная, сетевая,                       </w:t>
      </w:r>
    </w:p>
    <w:p w14:paraId="560E5913" w14:textId="77777777" w:rsidR="000C05C4" w:rsidRPr="00A01F7B" w:rsidRDefault="000C05C4" w:rsidP="000C05C4">
      <w:pPr>
        <w:spacing w:after="0" w:line="240" w:lineRule="auto"/>
        <w:ind w:left="3686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01F7B">
        <w:rPr>
          <w:rFonts w:ascii="Times New Roman" w:eastAsia="Calibri" w:hAnsi="Times New Roman" w:cs="Times New Roman"/>
          <w:i/>
          <w:sz w:val="28"/>
          <w:szCs w:val="28"/>
        </w:rPr>
        <w:t xml:space="preserve">дистанционная, с применением дистанционных технологий, адаптированная (для особых категорий обучающихся) и т.д.) </w:t>
      </w:r>
    </w:p>
    <w:p w14:paraId="7F7C1693" w14:textId="77777777" w:rsidR="000C05C4" w:rsidRPr="00A01F7B" w:rsidRDefault="000C05C4" w:rsidP="000C05C4">
      <w:pPr>
        <w:tabs>
          <w:tab w:val="left" w:pos="3969"/>
        </w:tabs>
        <w:spacing w:after="0" w:line="240" w:lineRule="auto"/>
        <w:ind w:left="368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b/>
          <w:sz w:val="28"/>
          <w:szCs w:val="28"/>
        </w:rPr>
        <w:t>Уровень программы</w:t>
      </w:r>
      <w:r w:rsidRPr="00A01F7B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="00A03D2C" w:rsidRPr="00A01F7B">
        <w:rPr>
          <w:rFonts w:ascii="Times New Roman" w:eastAsia="Calibri" w:hAnsi="Times New Roman" w:cs="Times New Roman"/>
          <w:sz w:val="28"/>
          <w:szCs w:val="28"/>
        </w:rPr>
        <w:t xml:space="preserve"> стартовый</w:t>
      </w:r>
    </w:p>
    <w:p w14:paraId="567AFC16" w14:textId="77777777" w:rsidR="000C05C4" w:rsidRPr="00A01F7B" w:rsidRDefault="000C05C4" w:rsidP="000C05C4">
      <w:pPr>
        <w:spacing w:after="0" w:line="240" w:lineRule="auto"/>
        <w:ind w:left="368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Pr="00A01F7B">
        <w:rPr>
          <w:rFonts w:ascii="Times New Roman" w:eastAsia="Calibri" w:hAnsi="Times New Roman" w:cs="Times New Roman"/>
          <w:i/>
          <w:iCs/>
          <w:sz w:val="28"/>
          <w:szCs w:val="28"/>
        </w:rPr>
        <w:t>стартовый, базовый, продвинутый</w:t>
      </w:r>
      <w:r w:rsidRPr="00A01F7B">
        <w:rPr>
          <w:rFonts w:ascii="Times New Roman" w:eastAsia="Calibri" w:hAnsi="Times New Roman" w:cs="Times New Roman"/>
          <w:i/>
          <w:sz w:val="28"/>
          <w:szCs w:val="28"/>
        </w:rPr>
        <w:t xml:space="preserve">) </w:t>
      </w:r>
    </w:p>
    <w:p w14:paraId="4725CD68" w14:textId="77777777" w:rsidR="000C05C4" w:rsidRPr="00A01F7B" w:rsidRDefault="000C05C4" w:rsidP="000C05C4">
      <w:pPr>
        <w:spacing w:after="0" w:line="240" w:lineRule="auto"/>
        <w:ind w:left="368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b/>
          <w:sz w:val="28"/>
          <w:szCs w:val="28"/>
        </w:rPr>
        <w:t>Целевая группа (возраст):</w:t>
      </w:r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63D0" w:rsidRPr="00A01F7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от 5 до 7</w:t>
      </w:r>
      <w:r w:rsidRPr="00A01F7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лет</w:t>
      </w:r>
      <w:r w:rsidRPr="00A01F7B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</w:t>
      </w:r>
    </w:p>
    <w:p w14:paraId="1045DA76" w14:textId="77777777" w:rsidR="00A03D2C" w:rsidRPr="00A01F7B" w:rsidRDefault="00A03D2C" w:rsidP="000C05C4">
      <w:pPr>
        <w:spacing w:after="0" w:line="240" w:lineRule="auto"/>
        <w:ind w:left="368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b/>
          <w:sz w:val="28"/>
          <w:szCs w:val="28"/>
        </w:rPr>
        <w:t>Срок реализации:</w:t>
      </w:r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 32 часа</w:t>
      </w:r>
    </w:p>
    <w:p w14:paraId="62DAA5E0" w14:textId="77777777" w:rsidR="000C05C4" w:rsidRPr="00A01F7B" w:rsidRDefault="000C05C4" w:rsidP="000C05C4">
      <w:pPr>
        <w:spacing w:after="0" w:line="240" w:lineRule="auto"/>
        <w:ind w:left="3686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01F7B">
        <w:rPr>
          <w:rFonts w:ascii="Times New Roman" w:eastAsia="Calibri" w:hAnsi="Times New Roman" w:cs="Times New Roman"/>
          <w:i/>
          <w:sz w:val="28"/>
          <w:szCs w:val="28"/>
        </w:rPr>
        <w:t xml:space="preserve">(общее количество лет и часов по программе,                                    </w:t>
      </w:r>
    </w:p>
    <w:p w14:paraId="791A6760" w14:textId="77777777" w:rsidR="000C05C4" w:rsidRPr="00A01F7B" w:rsidRDefault="000C05C4" w:rsidP="000C05C4">
      <w:pPr>
        <w:spacing w:after="0" w:line="240" w:lineRule="auto"/>
        <w:ind w:left="3686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01F7B">
        <w:rPr>
          <w:rFonts w:ascii="Times New Roman" w:eastAsia="Calibri" w:hAnsi="Times New Roman" w:cs="Times New Roman"/>
          <w:i/>
          <w:sz w:val="28"/>
          <w:szCs w:val="28"/>
        </w:rPr>
        <w:t>количество часов по каждому году обучения)</w:t>
      </w:r>
    </w:p>
    <w:p w14:paraId="04FCC863" w14:textId="77777777" w:rsidR="000C05C4" w:rsidRPr="00A01F7B" w:rsidRDefault="000C05C4" w:rsidP="000C05C4">
      <w:pPr>
        <w:spacing w:after="0" w:line="240" w:lineRule="auto"/>
        <w:ind w:left="368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b/>
          <w:sz w:val="28"/>
          <w:szCs w:val="28"/>
        </w:rPr>
        <w:t>Форма обучения</w:t>
      </w:r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 очная </w:t>
      </w:r>
    </w:p>
    <w:p w14:paraId="70A030D7" w14:textId="77777777" w:rsidR="000C05C4" w:rsidRPr="00A01F7B" w:rsidRDefault="000C05C4" w:rsidP="000C05C4">
      <w:pPr>
        <w:spacing w:after="0" w:line="240" w:lineRule="auto"/>
        <w:ind w:left="3686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01F7B">
        <w:rPr>
          <w:rFonts w:ascii="Times New Roman" w:eastAsia="Calibri" w:hAnsi="Times New Roman" w:cs="Times New Roman"/>
          <w:i/>
          <w:sz w:val="28"/>
          <w:szCs w:val="28"/>
        </w:rPr>
        <w:t>(очная, очно-заочная, заочная, с применением</w:t>
      </w:r>
    </w:p>
    <w:p w14:paraId="4C7E8EC2" w14:textId="77777777" w:rsidR="000C05C4" w:rsidRPr="00A01F7B" w:rsidRDefault="000C05C4" w:rsidP="000C05C4">
      <w:pPr>
        <w:spacing w:after="0" w:line="240" w:lineRule="auto"/>
        <w:ind w:left="3686" w:right="113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01F7B">
        <w:rPr>
          <w:rFonts w:ascii="Times New Roman" w:eastAsia="Calibri" w:hAnsi="Times New Roman" w:cs="Times New Roman"/>
          <w:i/>
          <w:sz w:val="28"/>
          <w:szCs w:val="28"/>
        </w:rPr>
        <w:t>дистанционных технологий и/или электронного обучения)</w:t>
      </w:r>
    </w:p>
    <w:p w14:paraId="2E377C79" w14:textId="77777777" w:rsidR="000C05C4" w:rsidRPr="00A01F7B" w:rsidRDefault="000C05C4" w:rsidP="000C05C4">
      <w:pPr>
        <w:spacing w:after="0" w:line="240" w:lineRule="auto"/>
        <w:ind w:left="368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b/>
          <w:sz w:val="28"/>
          <w:szCs w:val="28"/>
        </w:rPr>
        <w:t>Разработчик:</w:t>
      </w:r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01F7B">
        <w:rPr>
          <w:rFonts w:ascii="Times New Roman" w:eastAsia="Calibri" w:hAnsi="Times New Roman" w:cs="Times New Roman"/>
          <w:sz w:val="28"/>
          <w:szCs w:val="28"/>
        </w:rPr>
        <w:t>педагогог</w:t>
      </w:r>
      <w:proofErr w:type="spellEnd"/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proofErr w:type="spellStart"/>
      <w:r w:rsidRPr="00A01F7B">
        <w:rPr>
          <w:rFonts w:ascii="Times New Roman" w:eastAsia="Calibri" w:hAnsi="Times New Roman" w:cs="Times New Roman"/>
          <w:sz w:val="28"/>
          <w:szCs w:val="28"/>
        </w:rPr>
        <w:t>Монтес</w:t>
      </w:r>
      <w:proofErr w:type="spellEnd"/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 Наталья Викторовна                                                                                        </w:t>
      </w:r>
    </w:p>
    <w:p w14:paraId="21AEF930" w14:textId="77777777" w:rsidR="000C05C4" w:rsidRPr="00A01F7B" w:rsidRDefault="000C05C4" w:rsidP="000C05C4">
      <w:pPr>
        <w:spacing w:after="0" w:line="240" w:lineRule="auto"/>
        <w:ind w:left="368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1F7B">
        <w:rPr>
          <w:rFonts w:ascii="Times New Roman" w:eastAsia="Calibri" w:hAnsi="Times New Roman" w:cs="Times New Roman"/>
          <w:i/>
          <w:sz w:val="28"/>
          <w:szCs w:val="28"/>
        </w:rPr>
        <w:t xml:space="preserve">(должность разработчика, ФИО) </w:t>
      </w:r>
    </w:p>
    <w:p w14:paraId="509A6800" w14:textId="77777777" w:rsidR="000C05C4" w:rsidRPr="00A01F7B" w:rsidRDefault="000C05C4" w:rsidP="000C05C4">
      <w:pPr>
        <w:spacing w:after="24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E949F5E" w14:textId="77777777" w:rsidR="000C05C4" w:rsidRPr="00A01F7B" w:rsidRDefault="000C05C4" w:rsidP="000C05C4">
      <w:pPr>
        <w:spacing w:after="24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6B2AB0C" w14:textId="77777777" w:rsidR="000C05C4" w:rsidRPr="00A01F7B" w:rsidRDefault="000C05C4" w:rsidP="000C05C4">
      <w:pPr>
        <w:spacing w:after="24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F58B349" w14:textId="77777777" w:rsidR="000C05C4" w:rsidRPr="00A01F7B" w:rsidRDefault="000C05C4" w:rsidP="000C05C4">
      <w:pPr>
        <w:spacing w:after="24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8E3061D" w14:textId="77777777" w:rsidR="000C05C4" w:rsidRPr="00A01F7B" w:rsidRDefault="000C05C4" w:rsidP="000C05C4">
      <w:pPr>
        <w:spacing w:after="13" w:line="247" w:lineRule="auto"/>
        <w:ind w:right="7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>Ростов-на-Дону</w:t>
      </w:r>
    </w:p>
    <w:p w14:paraId="086E2D20" w14:textId="77777777" w:rsidR="000C05C4" w:rsidRPr="00A01F7B" w:rsidRDefault="000C05C4" w:rsidP="000C05C4">
      <w:pPr>
        <w:spacing w:after="13" w:line="247" w:lineRule="auto"/>
        <w:ind w:right="71"/>
        <w:jc w:val="center"/>
        <w:rPr>
          <w:rFonts w:ascii="Times New Roman" w:eastAsia="Calibri" w:hAnsi="Times New Roman" w:cs="Times New Roman"/>
          <w:sz w:val="28"/>
          <w:szCs w:val="28"/>
          <w:u w:val="single" w:color="000000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>202</w:t>
      </w:r>
      <w:r w:rsidR="00D37BE6" w:rsidRPr="00A01F7B">
        <w:rPr>
          <w:rFonts w:ascii="Times New Roman" w:eastAsia="Calibri" w:hAnsi="Times New Roman" w:cs="Times New Roman"/>
          <w:sz w:val="28"/>
          <w:szCs w:val="28"/>
        </w:rPr>
        <w:t>5</w:t>
      </w:r>
    </w:p>
    <w:p w14:paraId="05C5ED02" w14:textId="77777777" w:rsidR="000C05C4" w:rsidRPr="00A01F7B" w:rsidRDefault="000C05C4" w:rsidP="000C05C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br w:type="page"/>
      </w:r>
    </w:p>
    <w:sdt>
      <w:sdtPr>
        <w:rPr>
          <w:rFonts w:ascii="Times New Roman" w:eastAsia="Calibri" w:hAnsi="Times New Roman" w:cs="Times New Roman"/>
          <w:b/>
          <w:bCs/>
          <w:color w:val="000000"/>
          <w:highlight w:val="yellow"/>
        </w:rPr>
        <w:id w:val="1764334377"/>
        <w:docPartObj>
          <w:docPartGallery w:val="Table of Contents"/>
          <w:docPartUnique/>
        </w:docPartObj>
      </w:sdtPr>
      <w:sdtEndPr>
        <w:rPr>
          <w:highlight w:val="none"/>
        </w:rPr>
      </w:sdtEndPr>
      <w:sdtContent>
        <w:p w14:paraId="15222B0A" w14:textId="77777777" w:rsidR="000C05C4" w:rsidRPr="00A01F7B" w:rsidRDefault="000C05C4" w:rsidP="000C05C4">
          <w:pPr>
            <w:keepNext/>
            <w:keepLines/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36"/>
              <w:szCs w:val="28"/>
              <w:lang w:eastAsia="ru-RU"/>
            </w:rPr>
          </w:pPr>
          <w:r w:rsidRPr="00A01F7B">
            <w:rPr>
              <w:rFonts w:ascii="Times New Roman" w:eastAsia="Times New Roman" w:hAnsi="Times New Roman" w:cs="Times New Roman"/>
              <w:bCs/>
              <w:color w:val="000000"/>
              <w:sz w:val="36"/>
              <w:szCs w:val="28"/>
              <w:lang w:eastAsia="ru-RU"/>
            </w:rPr>
            <w:t>СОДЕРЖАНИЕ</w:t>
          </w:r>
        </w:p>
        <w:p w14:paraId="5AD9D2C8" w14:textId="77777777" w:rsidR="000C05C4" w:rsidRPr="00A01F7B" w:rsidRDefault="000C05C4" w:rsidP="000C05C4">
          <w:pPr>
            <w:spacing w:after="0" w:line="240" w:lineRule="auto"/>
            <w:rPr>
              <w:rFonts w:ascii="Times New Roman" w:eastAsia="Calibri" w:hAnsi="Times New Roman" w:cs="Times New Roman"/>
              <w:color w:val="000000"/>
              <w:sz w:val="36"/>
              <w:szCs w:val="28"/>
              <w:lang w:eastAsia="ru-RU"/>
            </w:rPr>
          </w:pPr>
        </w:p>
        <w:p w14:paraId="71782CAD" w14:textId="77777777" w:rsidR="000C05C4" w:rsidRPr="00A01F7B" w:rsidRDefault="000C05C4" w:rsidP="000C05C4">
          <w:pPr>
            <w:tabs>
              <w:tab w:val="left" w:pos="440"/>
              <w:tab w:val="right" w:leader="dot" w:pos="9628"/>
            </w:tabs>
            <w:spacing w:after="100"/>
            <w:jc w:val="both"/>
            <w:rPr>
              <w:rFonts w:ascii="Times New Roman" w:eastAsia="Times New Roman" w:hAnsi="Times New Roman" w:cs="Times New Roman"/>
              <w:noProof/>
              <w:sz w:val="28"/>
              <w:lang w:eastAsia="ru-RU"/>
            </w:rPr>
          </w:pPr>
          <w:r w:rsidRPr="00A01F7B">
            <w:rPr>
              <w:rFonts w:ascii="Times New Roman" w:eastAsia="Calibri" w:hAnsi="Times New Roman" w:cs="Times New Roman"/>
              <w:color w:val="000000"/>
              <w:sz w:val="36"/>
              <w:szCs w:val="28"/>
            </w:rPr>
            <w:fldChar w:fldCharType="begin"/>
          </w:r>
          <w:r w:rsidRPr="00A01F7B">
            <w:rPr>
              <w:rFonts w:ascii="Times New Roman" w:eastAsia="Calibri" w:hAnsi="Times New Roman" w:cs="Times New Roman"/>
              <w:color w:val="000000"/>
              <w:sz w:val="36"/>
              <w:szCs w:val="28"/>
            </w:rPr>
            <w:instrText xml:space="preserve"> TOC \o "1-3" \h \z \u </w:instrText>
          </w:r>
          <w:r w:rsidRPr="00A01F7B">
            <w:rPr>
              <w:rFonts w:ascii="Times New Roman" w:eastAsia="Calibri" w:hAnsi="Times New Roman" w:cs="Times New Roman"/>
              <w:color w:val="000000"/>
              <w:sz w:val="36"/>
              <w:szCs w:val="28"/>
            </w:rPr>
            <w:fldChar w:fldCharType="separate"/>
          </w:r>
          <w:hyperlink w:anchor="_Toc169176189" w:history="1">
            <w:r w:rsidRPr="00A01F7B">
              <w:rPr>
                <w:rFonts w:ascii="Times New Roman" w:eastAsia="Calibri" w:hAnsi="Times New Roman" w:cs="Times New Roman"/>
                <w:bCs/>
                <w:noProof/>
                <w:color w:val="0563C1"/>
                <w:sz w:val="28"/>
                <w:u w:val="single"/>
              </w:rPr>
              <w:t>I.</w:t>
            </w:r>
            <w:r w:rsidRPr="00A01F7B">
              <w:rPr>
                <w:rFonts w:ascii="Times New Roman" w:eastAsia="Times New Roman" w:hAnsi="Times New Roman" w:cs="Times New Roman"/>
                <w:noProof/>
                <w:sz w:val="28"/>
                <w:lang w:eastAsia="ru-RU"/>
              </w:rPr>
              <w:tab/>
            </w:r>
            <w:r w:rsidRPr="00A01F7B">
              <w:rPr>
                <w:rFonts w:ascii="Times New Roman" w:eastAsia="Calibri" w:hAnsi="Times New Roman" w:cs="Times New Roman"/>
                <w:bCs/>
                <w:noProof/>
                <w:color w:val="0563C1"/>
                <w:sz w:val="28"/>
                <w:u w:val="single"/>
              </w:rPr>
              <w:t>КОМПЛЕКС ОСНОВНЫХ ХАРАКТЕРИСТИК ОБРАЗОВАНИЯ</w:t>
            </w:r>
            <w:r w:rsidRPr="00A01F7B">
              <w:rPr>
                <w:rFonts w:ascii="Times New Roman" w:eastAsia="Calibri" w:hAnsi="Times New Roman" w:cs="Times New Roman"/>
                <w:noProof/>
                <w:webHidden/>
                <w:sz w:val="28"/>
              </w:rPr>
              <w:tab/>
            </w:r>
            <w:r w:rsidRPr="00A01F7B">
              <w:rPr>
                <w:rFonts w:ascii="Times New Roman" w:eastAsia="Calibri" w:hAnsi="Times New Roman" w:cs="Times New Roman"/>
                <w:noProof/>
                <w:webHidden/>
                <w:sz w:val="28"/>
              </w:rPr>
              <w:fldChar w:fldCharType="begin"/>
            </w:r>
            <w:r w:rsidRPr="00A01F7B">
              <w:rPr>
                <w:rFonts w:ascii="Times New Roman" w:eastAsia="Calibri" w:hAnsi="Times New Roman" w:cs="Times New Roman"/>
                <w:noProof/>
                <w:webHidden/>
                <w:sz w:val="28"/>
              </w:rPr>
              <w:instrText xml:space="preserve"> PAGEREF _Toc169176189 \h </w:instrText>
            </w:r>
            <w:r w:rsidRPr="00A01F7B">
              <w:rPr>
                <w:rFonts w:ascii="Times New Roman" w:eastAsia="Calibri" w:hAnsi="Times New Roman" w:cs="Times New Roman"/>
                <w:noProof/>
                <w:webHidden/>
                <w:sz w:val="28"/>
              </w:rPr>
            </w:r>
            <w:r w:rsidRPr="00A01F7B">
              <w:rPr>
                <w:rFonts w:ascii="Times New Roman" w:eastAsia="Calibri" w:hAnsi="Times New Roman" w:cs="Times New Roman"/>
                <w:noProof/>
                <w:webHidden/>
                <w:sz w:val="28"/>
              </w:rPr>
              <w:fldChar w:fldCharType="separate"/>
            </w:r>
            <w:r w:rsidR="00477715" w:rsidRPr="00A01F7B">
              <w:rPr>
                <w:rFonts w:ascii="Times New Roman" w:eastAsia="Calibri" w:hAnsi="Times New Roman" w:cs="Times New Roman"/>
                <w:noProof/>
                <w:webHidden/>
                <w:sz w:val="28"/>
              </w:rPr>
              <w:t>3</w:t>
            </w:r>
            <w:r w:rsidRPr="00A01F7B">
              <w:rPr>
                <w:rFonts w:ascii="Times New Roman" w:eastAsia="Calibri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2A56E9E0" w14:textId="77777777" w:rsidR="000C05C4" w:rsidRPr="00A01F7B" w:rsidRDefault="00A308C4" w:rsidP="000C05C4">
          <w:pPr>
            <w:tabs>
              <w:tab w:val="left" w:pos="880"/>
              <w:tab w:val="right" w:leader="dot" w:pos="9628"/>
            </w:tabs>
            <w:spacing w:after="100"/>
            <w:ind w:left="220"/>
            <w:rPr>
              <w:rFonts w:ascii="Times New Roman" w:eastAsia="Times New Roman" w:hAnsi="Times New Roman" w:cs="Times New Roman"/>
              <w:noProof/>
              <w:sz w:val="28"/>
              <w:lang w:eastAsia="ru-RU"/>
            </w:rPr>
          </w:pPr>
          <w:hyperlink w:anchor="_Toc169176190" w:history="1">
            <w:r w:rsidR="000C05C4" w:rsidRPr="00A01F7B">
              <w:rPr>
                <w:rFonts w:ascii="Times New Roman" w:eastAsia="Calibri" w:hAnsi="Times New Roman" w:cs="Times New Roman"/>
                <w:bCs/>
                <w:noProof/>
                <w:color w:val="0563C1"/>
                <w:sz w:val="28"/>
                <w:u w:val="single"/>
              </w:rPr>
              <w:t>1.1.</w:t>
            </w:r>
            <w:r w:rsidR="000C05C4" w:rsidRPr="00A01F7B">
              <w:rPr>
                <w:rFonts w:ascii="Times New Roman" w:eastAsia="Times New Roman" w:hAnsi="Times New Roman" w:cs="Times New Roman"/>
                <w:noProof/>
                <w:sz w:val="28"/>
                <w:lang w:eastAsia="ru-RU"/>
              </w:rPr>
              <w:tab/>
            </w:r>
            <w:r w:rsidR="000C05C4" w:rsidRPr="00A01F7B">
              <w:rPr>
                <w:rFonts w:ascii="Times New Roman" w:eastAsia="Calibri" w:hAnsi="Times New Roman" w:cs="Times New Roman"/>
                <w:bCs/>
                <w:noProof/>
                <w:color w:val="0563C1"/>
                <w:sz w:val="28"/>
                <w:u w:val="single"/>
              </w:rPr>
              <w:t>Пояснительная записка (основные характеристики программы)</w:t>
            </w:r>
            <w:r w:rsidR="000C05C4" w:rsidRPr="00A01F7B">
              <w:rPr>
                <w:rFonts w:ascii="Times New Roman" w:eastAsia="Calibri" w:hAnsi="Times New Roman" w:cs="Times New Roman"/>
                <w:noProof/>
                <w:webHidden/>
                <w:sz w:val="28"/>
              </w:rPr>
              <w:tab/>
            </w:r>
            <w:r w:rsidR="000C05C4" w:rsidRPr="00A01F7B">
              <w:rPr>
                <w:rFonts w:ascii="Times New Roman" w:eastAsia="Calibri" w:hAnsi="Times New Roman" w:cs="Times New Roman"/>
                <w:noProof/>
                <w:webHidden/>
                <w:sz w:val="28"/>
              </w:rPr>
              <w:fldChar w:fldCharType="begin"/>
            </w:r>
            <w:r w:rsidR="000C05C4" w:rsidRPr="00A01F7B">
              <w:rPr>
                <w:rFonts w:ascii="Times New Roman" w:eastAsia="Calibri" w:hAnsi="Times New Roman" w:cs="Times New Roman"/>
                <w:noProof/>
                <w:webHidden/>
                <w:sz w:val="28"/>
              </w:rPr>
              <w:instrText xml:space="preserve"> PAGEREF _Toc169176190 \h </w:instrText>
            </w:r>
            <w:r w:rsidR="000C05C4" w:rsidRPr="00A01F7B">
              <w:rPr>
                <w:rFonts w:ascii="Times New Roman" w:eastAsia="Calibri" w:hAnsi="Times New Roman" w:cs="Times New Roman"/>
                <w:noProof/>
                <w:webHidden/>
                <w:sz w:val="28"/>
              </w:rPr>
            </w:r>
            <w:r w:rsidR="000C05C4" w:rsidRPr="00A01F7B">
              <w:rPr>
                <w:rFonts w:ascii="Times New Roman" w:eastAsia="Calibri" w:hAnsi="Times New Roman" w:cs="Times New Roman"/>
                <w:noProof/>
                <w:webHidden/>
                <w:sz w:val="28"/>
              </w:rPr>
              <w:fldChar w:fldCharType="separate"/>
            </w:r>
            <w:r w:rsidR="00477715" w:rsidRPr="00A01F7B">
              <w:rPr>
                <w:rFonts w:ascii="Times New Roman" w:eastAsia="Calibri" w:hAnsi="Times New Roman" w:cs="Times New Roman"/>
                <w:noProof/>
                <w:webHidden/>
                <w:sz w:val="28"/>
              </w:rPr>
              <w:t>3</w:t>
            </w:r>
            <w:r w:rsidR="000C05C4" w:rsidRPr="00A01F7B">
              <w:rPr>
                <w:rFonts w:ascii="Times New Roman" w:eastAsia="Calibri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635707F8" w14:textId="77777777" w:rsidR="000C05C4" w:rsidRPr="00A01F7B" w:rsidRDefault="00A308C4" w:rsidP="000C05C4">
          <w:pPr>
            <w:tabs>
              <w:tab w:val="left" w:pos="880"/>
              <w:tab w:val="right" w:leader="dot" w:pos="9628"/>
            </w:tabs>
            <w:spacing w:after="100"/>
            <w:ind w:left="220"/>
            <w:rPr>
              <w:rFonts w:ascii="Times New Roman" w:eastAsia="Times New Roman" w:hAnsi="Times New Roman" w:cs="Times New Roman"/>
              <w:noProof/>
              <w:sz w:val="28"/>
              <w:lang w:eastAsia="ru-RU"/>
            </w:rPr>
          </w:pPr>
          <w:hyperlink w:anchor="_Toc169176191" w:history="1">
            <w:r w:rsidR="000C05C4" w:rsidRPr="00A01F7B">
              <w:rPr>
                <w:rFonts w:ascii="Times New Roman" w:eastAsia="Calibri" w:hAnsi="Times New Roman" w:cs="Times New Roman"/>
                <w:noProof/>
                <w:color w:val="0563C1"/>
                <w:sz w:val="28"/>
                <w:u w:val="single"/>
              </w:rPr>
              <w:t>1.2.</w:t>
            </w:r>
            <w:r w:rsidR="000C05C4" w:rsidRPr="00A01F7B">
              <w:rPr>
                <w:rFonts w:ascii="Times New Roman" w:eastAsia="Times New Roman" w:hAnsi="Times New Roman" w:cs="Times New Roman"/>
                <w:noProof/>
                <w:sz w:val="28"/>
                <w:lang w:eastAsia="ru-RU"/>
              </w:rPr>
              <w:tab/>
            </w:r>
            <w:r w:rsidR="000C05C4" w:rsidRPr="00A01F7B">
              <w:rPr>
                <w:rFonts w:ascii="Times New Roman" w:eastAsia="Calibri" w:hAnsi="Times New Roman" w:cs="Times New Roman"/>
                <w:noProof/>
                <w:color w:val="0563C1"/>
                <w:sz w:val="28"/>
                <w:u w:val="single"/>
              </w:rPr>
              <w:t>Цель и задачи программы</w:t>
            </w:r>
            <w:r w:rsidR="000C05C4" w:rsidRPr="00A01F7B">
              <w:rPr>
                <w:rFonts w:ascii="Times New Roman" w:eastAsia="Calibri" w:hAnsi="Times New Roman" w:cs="Times New Roman"/>
                <w:noProof/>
                <w:webHidden/>
                <w:sz w:val="28"/>
              </w:rPr>
              <w:tab/>
            </w:r>
          </w:hyperlink>
          <w:r w:rsidR="00904AE7" w:rsidRPr="00A01F7B">
            <w:rPr>
              <w:rFonts w:ascii="Times New Roman" w:eastAsia="Calibri" w:hAnsi="Times New Roman" w:cs="Times New Roman"/>
              <w:noProof/>
              <w:sz w:val="28"/>
            </w:rPr>
            <w:t>8</w:t>
          </w:r>
        </w:p>
        <w:p w14:paraId="1CD9ADE1" w14:textId="77777777" w:rsidR="000C05C4" w:rsidRPr="00A01F7B" w:rsidRDefault="00A308C4" w:rsidP="000C05C4">
          <w:pPr>
            <w:tabs>
              <w:tab w:val="left" w:pos="880"/>
              <w:tab w:val="right" w:leader="dot" w:pos="9628"/>
            </w:tabs>
            <w:spacing w:after="100"/>
            <w:ind w:left="220"/>
            <w:rPr>
              <w:rFonts w:ascii="Times New Roman" w:eastAsia="Times New Roman" w:hAnsi="Times New Roman" w:cs="Times New Roman"/>
              <w:noProof/>
              <w:sz w:val="28"/>
              <w:lang w:eastAsia="ru-RU"/>
            </w:rPr>
          </w:pPr>
          <w:hyperlink w:anchor="_Toc169176192" w:history="1">
            <w:r w:rsidR="000C05C4" w:rsidRPr="00A01F7B">
              <w:rPr>
                <w:rFonts w:ascii="Times New Roman" w:eastAsia="Calibri" w:hAnsi="Times New Roman" w:cs="Times New Roman"/>
                <w:noProof/>
                <w:color w:val="0563C1"/>
                <w:sz w:val="28"/>
                <w:u w:val="single"/>
              </w:rPr>
              <w:t>1.3.</w:t>
            </w:r>
            <w:r w:rsidR="000C05C4" w:rsidRPr="00A01F7B">
              <w:rPr>
                <w:rFonts w:ascii="Times New Roman" w:eastAsia="Times New Roman" w:hAnsi="Times New Roman" w:cs="Times New Roman"/>
                <w:noProof/>
                <w:sz w:val="28"/>
                <w:lang w:eastAsia="ru-RU"/>
              </w:rPr>
              <w:tab/>
            </w:r>
            <w:r w:rsidR="000C05C4" w:rsidRPr="00A01F7B">
              <w:rPr>
                <w:rFonts w:ascii="Times New Roman" w:eastAsia="Calibri" w:hAnsi="Times New Roman" w:cs="Times New Roman"/>
                <w:noProof/>
                <w:color w:val="0563C1"/>
                <w:sz w:val="28"/>
                <w:u w:val="single"/>
              </w:rPr>
              <w:t>Содержание программы</w:t>
            </w:r>
            <w:r w:rsidR="000C05C4" w:rsidRPr="00A01F7B">
              <w:rPr>
                <w:rFonts w:ascii="Times New Roman" w:eastAsia="Calibri" w:hAnsi="Times New Roman" w:cs="Times New Roman"/>
                <w:noProof/>
                <w:webHidden/>
                <w:sz w:val="28"/>
              </w:rPr>
              <w:tab/>
            </w:r>
          </w:hyperlink>
          <w:r w:rsidR="00202A7B" w:rsidRPr="00A01F7B">
            <w:rPr>
              <w:rFonts w:ascii="Times New Roman" w:eastAsia="Calibri" w:hAnsi="Times New Roman" w:cs="Times New Roman"/>
              <w:noProof/>
              <w:sz w:val="28"/>
            </w:rPr>
            <w:t>9</w:t>
          </w:r>
        </w:p>
        <w:p w14:paraId="65F06315" w14:textId="77777777" w:rsidR="000C05C4" w:rsidRPr="00A01F7B" w:rsidRDefault="00A308C4" w:rsidP="0042480B">
          <w:pPr>
            <w:tabs>
              <w:tab w:val="right" w:leader="dot" w:pos="9628"/>
            </w:tabs>
            <w:spacing w:after="100" w:line="276" w:lineRule="auto"/>
            <w:ind w:left="440"/>
            <w:rPr>
              <w:rFonts w:ascii="Times New Roman" w:eastAsia="Times New Roman" w:hAnsi="Times New Roman" w:cs="Times New Roman"/>
              <w:noProof/>
              <w:sz w:val="28"/>
              <w:lang w:eastAsia="ru-RU"/>
            </w:rPr>
          </w:pPr>
          <w:hyperlink w:anchor="_Toc169176193" w:history="1">
            <w:r w:rsidR="000C05C4" w:rsidRPr="00A01F7B">
              <w:rPr>
                <w:rFonts w:ascii="Times New Roman" w:eastAsia="Cambria" w:hAnsi="Times New Roman" w:cs="Times New Roman"/>
                <w:bCs/>
                <w:noProof/>
                <w:color w:val="0563C1"/>
                <w:sz w:val="28"/>
                <w:u w:val="single"/>
                <w:lang w:eastAsia="ru-RU"/>
              </w:rPr>
              <w:t>Учебный план</w:t>
            </w:r>
            <w:r w:rsidR="000C05C4" w:rsidRPr="00A01F7B">
              <w:rPr>
                <w:rFonts w:ascii="Times New Roman" w:eastAsia="Times New Roman" w:hAnsi="Times New Roman" w:cs="Times New Roman"/>
                <w:noProof/>
                <w:webHidden/>
                <w:sz w:val="28"/>
              </w:rPr>
              <w:tab/>
            </w:r>
          </w:hyperlink>
          <w:r w:rsidR="002B0ADD" w:rsidRPr="00A01F7B">
            <w:rPr>
              <w:rFonts w:ascii="Times New Roman" w:eastAsia="Times New Roman" w:hAnsi="Times New Roman" w:cs="Times New Roman"/>
              <w:noProof/>
              <w:sz w:val="28"/>
            </w:rPr>
            <w:t>14</w:t>
          </w:r>
        </w:p>
        <w:p w14:paraId="52160E5F" w14:textId="77777777" w:rsidR="000C05C4" w:rsidRPr="00A01F7B" w:rsidRDefault="00A308C4" w:rsidP="000C05C4">
          <w:pPr>
            <w:tabs>
              <w:tab w:val="right" w:leader="dot" w:pos="9628"/>
            </w:tabs>
            <w:spacing w:after="100" w:line="276" w:lineRule="auto"/>
            <w:ind w:left="440"/>
            <w:rPr>
              <w:rFonts w:ascii="Times New Roman" w:eastAsia="Times New Roman" w:hAnsi="Times New Roman" w:cs="Times New Roman"/>
              <w:noProof/>
              <w:sz w:val="28"/>
              <w:lang w:eastAsia="ru-RU"/>
            </w:rPr>
          </w:pPr>
          <w:hyperlink w:anchor="_Toc169176195" w:history="1">
            <w:r w:rsidR="000C05C4" w:rsidRPr="00A01F7B">
              <w:rPr>
                <w:rFonts w:ascii="Times New Roman" w:eastAsia="Times New Roman" w:hAnsi="Times New Roman" w:cs="Times New Roman"/>
                <w:bCs/>
                <w:noProof/>
                <w:color w:val="0563C1"/>
                <w:sz w:val="28"/>
                <w:u w:val="single"/>
              </w:rPr>
              <w:t>Содержание учебного плана</w:t>
            </w:r>
            <w:r w:rsidR="000C05C4" w:rsidRPr="00A01F7B">
              <w:rPr>
                <w:rFonts w:ascii="Times New Roman" w:eastAsia="Times New Roman" w:hAnsi="Times New Roman" w:cs="Times New Roman"/>
                <w:noProof/>
                <w:webHidden/>
                <w:sz w:val="28"/>
              </w:rPr>
              <w:tab/>
            </w:r>
          </w:hyperlink>
          <w:r w:rsidR="00202A7B" w:rsidRPr="00A01F7B">
            <w:rPr>
              <w:rFonts w:ascii="Times New Roman" w:eastAsia="Times New Roman" w:hAnsi="Times New Roman" w:cs="Times New Roman"/>
              <w:noProof/>
              <w:sz w:val="28"/>
            </w:rPr>
            <w:t>15</w:t>
          </w:r>
        </w:p>
        <w:p w14:paraId="33322203" w14:textId="77777777" w:rsidR="000C05C4" w:rsidRPr="00A01F7B" w:rsidRDefault="00A308C4" w:rsidP="000C05C4">
          <w:pPr>
            <w:tabs>
              <w:tab w:val="left" w:pos="880"/>
              <w:tab w:val="right" w:leader="dot" w:pos="9628"/>
            </w:tabs>
            <w:spacing w:after="100"/>
            <w:ind w:left="220"/>
            <w:rPr>
              <w:rFonts w:ascii="Times New Roman" w:eastAsia="Times New Roman" w:hAnsi="Times New Roman" w:cs="Times New Roman"/>
              <w:noProof/>
              <w:sz w:val="28"/>
              <w:lang w:eastAsia="ru-RU"/>
            </w:rPr>
          </w:pPr>
          <w:hyperlink w:anchor="_Toc169176196" w:history="1">
            <w:r w:rsidR="000C05C4" w:rsidRPr="00A01F7B">
              <w:rPr>
                <w:rFonts w:ascii="Times New Roman" w:eastAsia="Calibri" w:hAnsi="Times New Roman" w:cs="Times New Roman"/>
                <w:noProof/>
                <w:color w:val="0563C1"/>
                <w:sz w:val="28"/>
                <w:u w:val="single"/>
              </w:rPr>
              <w:t>1.4.</w:t>
            </w:r>
            <w:r w:rsidR="000C05C4" w:rsidRPr="00A01F7B">
              <w:rPr>
                <w:rFonts w:ascii="Times New Roman" w:eastAsia="Times New Roman" w:hAnsi="Times New Roman" w:cs="Times New Roman"/>
                <w:noProof/>
                <w:sz w:val="28"/>
                <w:lang w:eastAsia="ru-RU"/>
              </w:rPr>
              <w:tab/>
            </w:r>
            <w:r w:rsidR="000C05C4" w:rsidRPr="00A01F7B">
              <w:rPr>
                <w:rFonts w:ascii="Times New Roman" w:eastAsia="Calibri" w:hAnsi="Times New Roman" w:cs="Times New Roman"/>
                <w:noProof/>
                <w:color w:val="0563C1"/>
                <w:sz w:val="28"/>
                <w:u w:val="single"/>
              </w:rPr>
              <w:t>Планируемые результаты</w:t>
            </w:r>
            <w:r w:rsidR="000C05C4" w:rsidRPr="00A01F7B">
              <w:rPr>
                <w:rFonts w:ascii="Times New Roman" w:eastAsia="Calibri" w:hAnsi="Times New Roman" w:cs="Times New Roman"/>
                <w:noProof/>
                <w:webHidden/>
                <w:sz w:val="28"/>
              </w:rPr>
              <w:tab/>
            </w:r>
          </w:hyperlink>
          <w:r w:rsidR="0042480B" w:rsidRPr="00A01F7B">
            <w:rPr>
              <w:rFonts w:ascii="Times New Roman" w:eastAsia="Calibri" w:hAnsi="Times New Roman" w:cs="Times New Roman"/>
              <w:noProof/>
              <w:sz w:val="28"/>
            </w:rPr>
            <w:t>21</w:t>
          </w:r>
        </w:p>
        <w:p w14:paraId="254F9C37" w14:textId="77777777" w:rsidR="000C05C4" w:rsidRPr="00A01F7B" w:rsidRDefault="00A308C4" w:rsidP="000C05C4">
          <w:pPr>
            <w:tabs>
              <w:tab w:val="left" w:pos="440"/>
              <w:tab w:val="right" w:leader="dot" w:pos="9628"/>
            </w:tabs>
            <w:spacing w:after="100"/>
            <w:jc w:val="both"/>
            <w:rPr>
              <w:rFonts w:ascii="Times New Roman" w:eastAsia="Times New Roman" w:hAnsi="Times New Roman" w:cs="Times New Roman"/>
              <w:noProof/>
              <w:sz w:val="28"/>
              <w:lang w:eastAsia="ru-RU"/>
            </w:rPr>
          </w:pPr>
          <w:hyperlink w:anchor="_Toc169176197" w:history="1">
            <w:r w:rsidR="000C05C4" w:rsidRPr="00A01F7B">
              <w:rPr>
                <w:rFonts w:ascii="Times New Roman" w:eastAsia="Cambria" w:hAnsi="Times New Roman" w:cs="Times New Roman"/>
                <w:bCs/>
                <w:noProof/>
                <w:color w:val="0563C1"/>
                <w:sz w:val="28"/>
                <w:u w:val="single"/>
                <w:lang w:eastAsia="ru-RU"/>
              </w:rPr>
              <w:t>II.</w:t>
            </w:r>
            <w:r w:rsidR="000C05C4" w:rsidRPr="00A01F7B">
              <w:rPr>
                <w:rFonts w:ascii="Times New Roman" w:eastAsia="Times New Roman" w:hAnsi="Times New Roman" w:cs="Times New Roman"/>
                <w:noProof/>
                <w:sz w:val="28"/>
                <w:lang w:eastAsia="ru-RU"/>
              </w:rPr>
              <w:tab/>
            </w:r>
            <w:r w:rsidR="000C05C4" w:rsidRPr="00A01F7B">
              <w:rPr>
                <w:rFonts w:ascii="Times New Roman" w:eastAsia="Cambria" w:hAnsi="Times New Roman" w:cs="Times New Roman"/>
                <w:bCs/>
                <w:noProof/>
                <w:color w:val="0563C1"/>
                <w:sz w:val="28"/>
                <w:u w:val="single"/>
                <w:lang w:eastAsia="ru-RU"/>
              </w:rPr>
              <w:t>КОМПЛЕКС ОРГАНИЗАЦИОННО-ПЕДАГОГИЧЕСКИХ УСЛОВИЙ</w:t>
            </w:r>
            <w:r w:rsidR="000C05C4" w:rsidRPr="00A01F7B">
              <w:rPr>
                <w:rFonts w:ascii="Times New Roman" w:eastAsia="Calibri" w:hAnsi="Times New Roman" w:cs="Times New Roman"/>
                <w:noProof/>
                <w:webHidden/>
                <w:sz w:val="28"/>
              </w:rPr>
              <w:tab/>
            </w:r>
          </w:hyperlink>
          <w:r w:rsidR="009D469B" w:rsidRPr="00A01F7B">
            <w:rPr>
              <w:rFonts w:ascii="Times New Roman" w:eastAsia="Calibri" w:hAnsi="Times New Roman" w:cs="Times New Roman"/>
              <w:noProof/>
              <w:sz w:val="28"/>
            </w:rPr>
            <w:t>23</w:t>
          </w:r>
        </w:p>
        <w:p w14:paraId="7A28BCA0" w14:textId="77777777" w:rsidR="000C05C4" w:rsidRPr="00A01F7B" w:rsidRDefault="00A308C4" w:rsidP="000C05C4">
          <w:pPr>
            <w:tabs>
              <w:tab w:val="left" w:pos="880"/>
              <w:tab w:val="right" w:leader="dot" w:pos="9628"/>
            </w:tabs>
            <w:spacing w:after="100"/>
            <w:ind w:left="220"/>
            <w:rPr>
              <w:rFonts w:ascii="Times New Roman" w:eastAsia="Times New Roman" w:hAnsi="Times New Roman" w:cs="Times New Roman"/>
              <w:noProof/>
              <w:sz w:val="28"/>
              <w:lang w:eastAsia="ru-RU"/>
            </w:rPr>
          </w:pPr>
          <w:hyperlink w:anchor="_Toc169176198" w:history="1">
            <w:r w:rsidR="000C05C4" w:rsidRPr="00A01F7B">
              <w:rPr>
                <w:rFonts w:ascii="Times New Roman" w:eastAsia="Calibri" w:hAnsi="Times New Roman" w:cs="Times New Roman"/>
                <w:noProof/>
                <w:color w:val="0563C1"/>
                <w:sz w:val="28"/>
                <w:u w:val="single"/>
              </w:rPr>
              <w:t>2.1</w:t>
            </w:r>
            <w:r w:rsidR="000C05C4" w:rsidRPr="00A01F7B">
              <w:rPr>
                <w:rFonts w:ascii="Times New Roman" w:eastAsia="Times New Roman" w:hAnsi="Times New Roman" w:cs="Times New Roman"/>
                <w:noProof/>
                <w:sz w:val="28"/>
                <w:lang w:eastAsia="ru-RU"/>
              </w:rPr>
              <w:tab/>
            </w:r>
            <w:r w:rsidR="0042480B" w:rsidRPr="00A01F7B">
              <w:rPr>
                <w:rFonts w:ascii="Times New Roman" w:eastAsia="Calibri" w:hAnsi="Times New Roman" w:cs="Times New Roman"/>
                <w:bCs/>
                <w:noProof/>
                <w:color w:val="0563C1"/>
                <w:sz w:val="28"/>
                <w:u w:val="single"/>
              </w:rPr>
              <w:t xml:space="preserve"> Условия реализации программы</w:t>
            </w:r>
            <w:r w:rsidR="000C05C4" w:rsidRPr="00A01F7B">
              <w:rPr>
                <w:rFonts w:ascii="Times New Roman" w:eastAsia="Calibri" w:hAnsi="Times New Roman" w:cs="Times New Roman"/>
                <w:noProof/>
                <w:webHidden/>
                <w:sz w:val="28"/>
              </w:rPr>
              <w:tab/>
            </w:r>
          </w:hyperlink>
          <w:r w:rsidR="009D469B" w:rsidRPr="00A01F7B">
            <w:rPr>
              <w:rFonts w:ascii="Times New Roman" w:eastAsia="Calibri" w:hAnsi="Times New Roman" w:cs="Times New Roman"/>
              <w:noProof/>
              <w:sz w:val="28"/>
            </w:rPr>
            <w:t>23</w:t>
          </w:r>
        </w:p>
        <w:p w14:paraId="07D92D61" w14:textId="77777777" w:rsidR="000C05C4" w:rsidRPr="00A01F7B" w:rsidRDefault="00A308C4" w:rsidP="000C05C4">
          <w:pPr>
            <w:tabs>
              <w:tab w:val="left" w:pos="880"/>
              <w:tab w:val="right" w:leader="dot" w:pos="9628"/>
            </w:tabs>
            <w:spacing w:after="100"/>
            <w:ind w:left="220"/>
            <w:rPr>
              <w:rFonts w:ascii="Times New Roman" w:eastAsia="Times New Roman" w:hAnsi="Times New Roman" w:cs="Times New Roman"/>
              <w:noProof/>
              <w:sz w:val="28"/>
              <w:lang w:eastAsia="ru-RU"/>
            </w:rPr>
          </w:pPr>
          <w:hyperlink w:anchor="_Toc169176199" w:history="1">
            <w:r w:rsidR="000C05C4" w:rsidRPr="00A01F7B">
              <w:rPr>
                <w:rFonts w:ascii="Times New Roman" w:eastAsia="Calibri" w:hAnsi="Times New Roman" w:cs="Times New Roman"/>
                <w:bCs/>
                <w:noProof/>
                <w:color w:val="0563C1"/>
                <w:sz w:val="28"/>
                <w:u w:val="single"/>
              </w:rPr>
              <w:t>2.2.</w:t>
            </w:r>
            <w:r w:rsidR="000C05C4" w:rsidRPr="00A01F7B">
              <w:rPr>
                <w:rFonts w:ascii="Times New Roman" w:eastAsia="Times New Roman" w:hAnsi="Times New Roman" w:cs="Times New Roman"/>
                <w:noProof/>
                <w:sz w:val="28"/>
                <w:lang w:eastAsia="ru-RU"/>
              </w:rPr>
              <w:tab/>
            </w:r>
            <w:r w:rsidR="0042480B" w:rsidRPr="00A01F7B">
              <w:rPr>
                <w:rFonts w:ascii="Times New Roman" w:eastAsia="Calibri" w:hAnsi="Times New Roman" w:cs="Times New Roman"/>
                <w:bCs/>
                <w:noProof/>
                <w:color w:val="0563C1"/>
                <w:sz w:val="28"/>
                <w:u w:val="single"/>
              </w:rPr>
              <w:t>Материально-техническое оснащение</w:t>
            </w:r>
            <w:r w:rsidR="000C05C4" w:rsidRPr="00A01F7B">
              <w:rPr>
                <w:rFonts w:ascii="Times New Roman" w:eastAsia="Calibri" w:hAnsi="Times New Roman" w:cs="Times New Roman"/>
                <w:noProof/>
                <w:webHidden/>
                <w:sz w:val="28"/>
              </w:rPr>
              <w:tab/>
            </w:r>
          </w:hyperlink>
          <w:r w:rsidR="009D469B" w:rsidRPr="00A01F7B">
            <w:rPr>
              <w:rFonts w:ascii="Times New Roman" w:eastAsia="Calibri" w:hAnsi="Times New Roman" w:cs="Times New Roman"/>
              <w:noProof/>
              <w:sz w:val="28"/>
            </w:rPr>
            <w:t>26</w:t>
          </w:r>
        </w:p>
        <w:p w14:paraId="31AEA141" w14:textId="77777777" w:rsidR="000C05C4" w:rsidRPr="00A01F7B" w:rsidRDefault="00A308C4" w:rsidP="009B6051">
          <w:pPr>
            <w:tabs>
              <w:tab w:val="left" w:pos="880"/>
              <w:tab w:val="right" w:leader="dot" w:pos="9628"/>
            </w:tabs>
            <w:spacing w:after="100"/>
            <w:ind w:left="220"/>
            <w:rPr>
              <w:rFonts w:ascii="Times New Roman" w:eastAsia="Times New Roman" w:hAnsi="Times New Roman" w:cs="Times New Roman"/>
              <w:noProof/>
              <w:sz w:val="28"/>
              <w:lang w:eastAsia="ru-RU"/>
            </w:rPr>
          </w:pPr>
          <w:hyperlink w:anchor="_Toc169176200" w:history="1">
            <w:r w:rsidR="009B6051" w:rsidRPr="00A01F7B">
              <w:rPr>
                <w:rFonts w:ascii="Times New Roman" w:eastAsia="Calibri" w:hAnsi="Times New Roman" w:cs="Times New Roman"/>
                <w:bCs/>
                <w:noProof/>
                <w:color w:val="0563C1"/>
                <w:sz w:val="28"/>
                <w:u w:val="single"/>
              </w:rPr>
              <w:t>2.3</w:t>
            </w:r>
            <w:r w:rsidR="000C05C4" w:rsidRPr="00A01F7B">
              <w:rPr>
                <w:rFonts w:ascii="Times New Roman" w:eastAsia="Calibri" w:hAnsi="Times New Roman" w:cs="Times New Roman"/>
                <w:bCs/>
                <w:noProof/>
                <w:color w:val="0563C1"/>
                <w:sz w:val="28"/>
                <w:u w:val="single"/>
              </w:rPr>
              <w:t>.</w:t>
            </w:r>
            <w:r w:rsidR="000C05C4" w:rsidRPr="00A01F7B">
              <w:rPr>
                <w:rFonts w:ascii="Times New Roman" w:eastAsia="Times New Roman" w:hAnsi="Times New Roman" w:cs="Times New Roman"/>
                <w:noProof/>
                <w:sz w:val="28"/>
                <w:lang w:eastAsia="ru-RU"/>
              </w:rPr>
              <w:tab/>
            </w:r>
            <w:r w:rsidR="003B5D7C" w:rsidRPr="00A01F7B">
              <w:rPr>
                <w:rFonts w:ascii="Times New Roman" w:eastAsia="Times New Roman" w:hAnsi="Times New Roman" w:cs="Times New Roman"/>
                <w:noProof/>
                <w:sz w:val="28"/>
                <w:lang w:eastAsia="ru-RU"/>
              </w:rPr>
              <w:t>Диагностический инструментарий (оценочные материалы)</w:t>
            </w:r>
            <w:r w:rsidR="000C05C4" w:rsidRPr="00A01F7B">
              <w:rPr>
                <w:rFonts w:ascii="Times New Roman" w:eastAsia="Calibri" w:hAnsi="Times New Roman" w:cs="Times New Roman"/>
                <w:noProof/>
                <w:webHidden/>
                <w:sz w:val="28"/>
              </w:rPr>
              <w:tab/>
            </w:r>
          </w:hyperlink>
          <w:r w:rsidR="009D469B" w:rsidRPr="00A01F7B">
            <w:rPr>
              <w:rFonts w:ascii="Times New Roman" w:eastAsia="Calibri" w:hAnsi="Times New Roman" w:cs="Times New Roman"/>
              <w:noProof/>
              <w:sz w:val="28"/>
            </w:rPr>
            <w:t>27</w:t>
          </w:r>
          <w:hyperlink w:anchor="_Toc169176202" w:history="1"/>
        </w:p>
        <w:p w14:paraId="136D0B3D" w14:textId="77777777" w:rsidR="000C05C4" w:rsidRPr="00A01F7B" w:rsidRDefault="000C05C4" w:rsidP="000C05C4">
          <w:pPr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A01F7B">
            <w:rPr>
              <w:rFonts w:ascii="Times New Roman" w:eastAsia="Calibri" w:hAnsi="Times New Roman" w:cs="Times New Roman"/>
              <w:noProof/>
              <w:sz w:val="28"/>
              <w:szCs w:val="28"/>
            </w:rPr>
            <w:t xml:space="preserve">Список используемой литературы                         </w:t>
          </w:r>
          <w:r w:rsidR="003B5D7C" w:rsidRPr="00A01F7B">
            <w:rPr>
              <w:rFonts w:ascii="Times New Roman" w:eastAsia="Calibri" w:hAnsi="Times New Roman" w:cs="Times New Roman"/>
              <w:noProof/>
              <w:sz w:val="28"/>
              <w:szCs w:val="28"/>
            </w:rPr>
            <w:t xml:space="preserve">  </w:t>
          </w:r>
          <w:r w:rsidRPr="00A01F7B">
            <w:rPr>
              <w:rFonts w:ascii="Times New Roman" w:eastAsia="Calibri" w:hAnsi="Times New Roman" w:cs="Times New Roman"/>
              <w:noProof/>
              <w:sz w:val="28"/>
              <w:szCs w:val="28"/>
            </w:rPr>
            <w:t xml:space="preserve">              </w:t>
          </w:r>
          <w:r w:rsidR="00202A7B" w:rsidRPr="00A01F7B">
            <w:rPr>
              <w:rFonts w:ascii="Times New Roman" w:eastAsia="Calibri" w:hAnsi="Times New Roman" w:cs="Times New Roman"/>
              <w:noProof/>
              <w:sz w:val="28"/>
              <w:szCs w:val="28"/>
            </w:rPr>
            <w:t xml:space="preserve"> </w:t>
          </w:r>
          <w:r w:rsidRPr="00A01F7B">
            <w:rPr>
              <w:rFonts w:ascii="Times New Roman" w:eastAsia="Calibri" w:hAnsi="Times New Roman" w:cs="Times New Roman"/>
              <w:noProof/>
              <w:sz w:val="28"/>
              <w:szCs w:val="28"/>
            </w:rPr>
            <w:t xml:space="preserve">                             </w:t>
          </w:r>
          <w:r w:rsidR="009D469B" w:rsidRPr="00A01F7B">
            <w:rPr>
              <w:rFonts w:ascii="Times New Roman" w:eastAsia="Calibri" w:hAnsi="Times New Roman" w:cs="Times New Roman"/>
              <w:noProof/>
              <w:sz w:val="28"/>
              <w:szCs w:val="28"/>
            </w:rPr>
            <w:t>31</w:t>
          </w:r>
        </w:p>
        <w:p w14:paraId="5954E7B8" w14:textId="77777777" w:rsidR="000C05C4" w:rsidRPr="00A01F7B" w:rsidRDefault="00A308C4" w:rsidP="000C05C4">
          <w:pPr>
            <w:tabs>
              <w:tab w:val="left" w:pos="440"/>
              <w:tab w:val="right" w:leader="dot" w:pos="9628"/>
            </w:tabs>
            <w:spacing w:after="100"/>
            <w:jc w:val="both"/>
            <w:rPr>
              <w:rFonts w:ascii="Times New Roman" w:eastAsia="Times New Roman" w:hAnsi="Times New Roman" w:cs="Times New Roman"/>
              <w:noProof/>
              <w:sz w:val="28"/>
              <w:lang w:eastAsia="ru-RU"/>
            </w:rPr>
          </w:pPr>
          <w:hyperlink w:anchor="_Toc169176203" w:history="1">
            <w:r w:rsidR="000C05C4" w:rsidRPr="00A01F7B">
              <w:rPr>
                <w:rFonts w:ascii="Times New Roman" w:eastAsia="Calibri" w:hAnsi="Times New Roman" w:cs="Times New Roman"/>
                <w:noProof/>
                <w:webHidden/>
                <w:sz w:val="28"/>
              </w:rPr>
              <w:tab/>
            </w:r>
          </w:hyperlink>
        </w:p>
        <w:p w14:paraId="294A5F67" w14:textId="77777777" w:rsidR="000C05C4" w:rsidRPr="00A01F7B" w:rsidRDefault="009B6051" w:rsidP="000C05C4">
          <w:pPr>
            <w:tabs>
              <w:tab w:val="right" w:leader="dot" w:pos="9628"/>
            </w:tabs>
            <w:spacing w:after="100"/>
            <w:ind w:left="220"/>
            <w:rPr>
              <w:rFonts w:ascii="Times New Roman" w:eastAsia="Times New Roman" w:hAnsi="Times New Roman" w:cs="Times New Roman"/>
              <w:noProof/>
              <w:sz w:val="28"/>
              <w:lang w:eastAsia="ru-RU"/>
            </w:rPr>
          </w:pPr>
          <w:r w:rsidRPr="00A01F7B">
            <w:rPr>
              <w:rFonts w:ascii="Times New Roman" w:eastAsia="Calibri" w:hAnsi="Times New Roman" w:cs="Times New Roman"/>
              <w:noProof/>
              <w:color w:val="0563C1"/>
              <w:sz w:val="28"/>
              <w:u w:val="single"/>
            </w:rPr>
            <w:t>Приложение 1</w:t>
          </w:r>
          <w:r w:rsidR="00202A7B" w:rsidRPr="00A01F7B">
            <w:rPr>
              <w:rFonts w:ascii="Times New Roman" w:eastAsia="Calibri" w:hAnsi="Times New Roman" w:cs="Times New Roman"/>
              <w:noProof/>
              <w:color w:val="0563C1"/>
              <w:sz w:val="28"/>
              <w:u w:val="single"/>
            </w:rPr>
            <w:t xml:space="preserve">                                                                       </w:t>
          </w:r>
          <w:r w:rsidR="00D7089C" w:rsidRPr="00A01F7B">
            <w:rPr>
              <w:rFonts w:ascii="Times New Roman" w:eastAsia="Calibri" w:hAnsi="Times New Roman" w:cs="Times New Roman"/>
              <w:noProof/>
              <w:color w:val="0563C1"/>
              <w:sz w:val="28"/>
              <w:u w:val="single"/>
            </w:rPr>
            <w:t xml:space="preserve">                              33</w:t>
          </w:r>
        </w:p>
        <w:p w14:paraId="253AB8ED" w14:textId="77777777" w:rsidR="000C05C4" w:rsidRPr="00A01F7B" w:rsidRDefault="000C05C4" w:rsidP="000C05C4">
          <w:pPr>
            <w:spacing w:after="0" w:line="240" w:lineRule="auto"/>
            <w:rPr>
              <w:rFonts w:ascii="Times New Roman" w:eastAsia="Calibri" w:hAnsi="Times New Roman" w:cs="Times New Roman"/>
              <w:b/>
              <w:bCs/>
              <w:color w:val="000000"/>
            </w:rPr>
          </w:pPr>
          <w:r w:rsidRPr="00A01F7B">
            <w:rPr>
              <w:rFonts w:ascii="Times New Roman" w:eastAsia="Calibri" w:hAnsi="Times New Roman" w:cs="Times New Roman"/>
              <w:color w:val="000000"/>
              <w:sz w:val="36"/>
              <w:szCs w:val="28"/>
            </w:rPr>
            <w:fldChar w:fldCharType="end"/>
          </w:r>
        </w:p>
      </w:sdtContent>
    </w:sdt>
    <w:p w14:paraId="58D53303" w14:textId="77777777" w:rsidR="000C05C4" w:rsidRPr="00A01F7B" w:rsidRDefault="000C05C4" w:rsidP="000C05C4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0612EEE8" w14:textId="77777777" w:rsidR="000C05C4" w:rsidRPr="00A01F7B" w:rsidRDefault="000C05C4" w:rsidP="000C05C4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1F63F494" w14:textId="77777777" w:rsidR="000C05C4" w:rsidRPr="00A01F7B" w:rsidRDefault="000C05C4" w:rsidP="000C05C4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58AA9161" w14:textId="77777777" w:rsidR="000C05C4" w:rsidRPr="00A01F7B" w:rsidRDefault="000C05C4" w:rsidP="000C05C4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2298183F" w14:textId="77777777" w:rsidR="000C05C4" w:rsidRPr="00A01F7B" w:rsidRDefault="000C05C4" w:rsidP="000C05C4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3FE6F2D7" w14:textId="77777777" w:rsidR="000C05C4" w:rsidRPr="00A01F7B" w:rsidRDefault="000C05C4" w:rsidP="000C05C4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19FF06A9" w14:textId="77777777" w:rsidR="000C05C4" w:rsidRPr="00A01F7B" w:rsidRDefault="000C05C4" w:rsidP="000C05C4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67AF5217" w14:textId="77777777" w:rsidR="000C05C4" w:rsidRPr="00A01F7B" w:rsidRDefault="000C05C4" w:rsidP="000C05C4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4BED2E3F" w14:textId="77777777" w:rsidR="000C05C4" w:rsidRPr="00A01F7B" w:rsidRDefault="000C05C4" w:rsidP="000C05C4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65140452" w14:textId="77777777" w:rsidR="000C05C4" w:rsidRPr="00A01F7B" w:rsidRDefault="000C05C4" w:rsidP="000C05C4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4BF6AB09" w14:textId="77777777" w:rsidR="000C05C4" w:rsidRPr="00A01F7B" w:rsidRDefault="000C05C4" w:rsidP="000C05C4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510C4BAA" w14:textId="77777777" w:rsidR="000C05C4" w:rsidRPr="00A01F7B" w:rsidRDefault="000C05C4" w:rsidP="000C05C4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5FBF98F7" w14:textId="77777777" w:rsidR="000C05C4" w:rsidRPr="00A01F7B" w:rsidRDefault="000C05C4" w:rsidP="000C05C4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545C1E43" w14:textId="77777777" w:rsidR="000C05C4" w:rsidRPr="00A01F7B" w:rsidRDefault="000C05C4" w:rsidP="000C05C4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6D01C4B5" w14:textId="77777777" w:rsidR="000C05C4" w:rsidRPr="00A01F7B" w:rsidRDefault="000C05C4" w:rsidP="000C05C4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77E441D2" w14:textId="51DFF8D9" w:rsidR="003B5D7C" w:rsidRDefault="003B5D7C" w:rsidP="000C05C4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185A6BE2" w14:textId="77777777" w:rsidR="00100ECF" w:rsidRPr="00A01F7B" w:rsidRDefault="00100ECF" w:rsidP="000C05C4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0ABE0F0D" w14:textId="77777777" w:rsidR="003B5D7C" w:rsidRPr="00A01F7B" w:rsidRDefault="003B5D7C" w:rsidP="000C05C4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38541FA5" w14:textId="77777777" w:rsidR="009B6051" w:rsidRPr="00A01F7B" w:rsidRDefault="009B6051" w:rsidP="000C05C4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0E4EC015" w14:textId="77777777" w:rsidR="009B6051" w:rsidRPr="00A01F7B" w:rsidRDefault="009B6051" w:rsidP="000C05C4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7E2B8F83" w14:textId="77777777" w:rsidR="000C05C4" w:rsidRPr="00A01F7B" w:rsidRDefault="000C05C4" w:rsidP="000C05C4">
      <w:pPr>
        <w:numPr>
          <w:ilvl w:val="0"/>
          <w:numId w:val="1"/>
        </w:num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Toc169176189"/>
      <w:r w:rsidRPr="00A01F7B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КОМПЛЕКС ОСНОВНЫХ ХАРАКТЕРИСТИК ОБРАЗОВАНИЯ</w:t>
      </w:r>
      <w:bookmarkEnd w:id="0"/>
    </w:p>
    <w:p w14:paraId="682D8308" w14:textId="77777777" w:rsidR="000C05C4" w:rsidRPr="00A01F7B" w:rsidRDefault="000C05C4" w:rsidP="000C05C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3508C012" w14:textId="77777777" w:rsidR="000C05C4" w:rsidRPr="00A01F7B" w:rsidRDefault="000C05C4" w:rsidP="000C05C4">
      <w:pPr>
        <w:numPr>
          <w:ilvl w:val="1"/>
          <w:numId w:val="2"/>
        </w:numPr>
        <w:spacing w:after="0" w:line="240" w:lineRule="auto"/>
        <w:ind w:firstLine="709"/>
        <w:contextualSpacing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bookmarkStart w:id="1" w:name="_Toc169176190"/>
      <w:r w:rsidRPr="00A01F7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Пояснительная записка (основные характеристики программы)</w:t>
      </w:r>
      <w:bookmarkEnd w:id="1"/>
    </w:p>
    <w:p w14:paraId="2BBD372D" w14:textId="77777777" w:rsidR="000C05C4" w:rsidRPr="00A01F7B" w:rsidRDefault="000C05C4" w:rsidP="000C05C4">
      <w:pPr>
        <w:spacing w:after="0" w:line="240" w:lineRule="auto"/>
        <w:ind w:left="709"/>
        <w:contextualSpacing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14FA7B83" w14:textId="77777777" w:rsidR="000C05C4" w:rsidRPr="00A01F7B" w:rsidRDefault="000C05C4" w:rsidP="000C05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01F7B">
        <w:rPr>
          <w:rFonts w:ascii="Times New Roman" w:eastAsia="Calibri" w:hAnsi="Times New Roman" w:cs="Times New Roman"/>
          <w:b/>
          <w:sz w:val="28"/>
          <w:szCs w:val="28"/>
        </w:rPr>
        <w:t>Нормативно-правовая база</w:t>
      </w:r>
    </w:p>
    <w:p w14:paraId="686112F9" w14:textId="77777777" w:rsidR="000C05C4" w:rsidRPr="00A01F7B" w:rsidRDefault="000C05C4" w:rsidP="000C05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A01F7B">
        <w:rPr>
          <w:rFonts w:ascii="Times New Roman" w:eastAsia="Calibri" w:hAnsi="Times New Roman" w:cs="Times New Roman"/>
        </w:rPr>
        <w:t xml:space="preserve">1. Конституция Российской Федерации (принята всенародным голосованием 12.12.1993 с изменениями, одобренными в ходе общероссийского голосования 01.07.2020). </w:t>
      </w:r>
    </w:p>
    <w:p w14:paraId="6F21D81C" w14:textId="77777777" w:rsidR="000C05C4" w:rsidRPr="00A01F7B" w:rsidRDefault="000C05C4" w:rsidP="000C05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A01F7B">
        <w:rPr>
          <w:rFonts w:ascii="Times New Roman" w:eastAsia="Calibri" w:hAnsi="Times New Roman" w:cs="Times New Roman"/>
        </w:rPr>
        <w:t xml:space="preserve">2. Федеральный закон Российской Федерации от 24.07.1998 № 124-ФЗ «Об основных гарантиях прав ребенка в Российской Федерации». </w:t>
      </w:r>
    </w:p>
    <w:p w14:paraId="006C9B78" w14:textId="77777777" w:rsidR="000C05C4" w:rsidRPr="00A01F7B" w:rsidRDefault="000C05C4" w:rsidP="000C05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A01F7B">
        <w:rPr>
          <w:rFonts w:ascii="Times New Roman" w:eastAsia="Calibri" w:hAnsi="Times New Roman" w:cs="Times New Roman"/>
        </w:rPr>
        <w:t xml:space="preserve">3. Федеральный закон от 29.12.2012 № 273-ФЗ «Об образовании в Российской Федерации. </w:t>
      </w:r>
    </w:p>
    <w:p w14:paraId="6194F048" w14:textId="77777777" w:rsidR="000C05C4" w:rsidRPr="00A01F7B" w:rsidRDefault="000C05C4" w:rsidP="000C05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A01F7B">
        <w:rPr>
          <w:rFonts w:ascii="Times New Roman" w:eastAsia="Calibri" w:hAnsi="Times New Roman" w:cs="Times New Roman"/>
        </w:rPr>
        <w:t xml:space="preserve">4. Федеральный закон от 13.07.2020 № 189-ФЗ «О государственном (муниципальном) социальном заказе на оказание государственных (муниципальных) услуг в социальной сфере». </w:t>
      </w:r>
    </w:p>
    <w:p w14:paraId="29D2E202" w14:textId="77777777" w:rsidR="000C05C4" w:rsidRPr="00A01F7B" w:rsidRDefault="000C05C4" w:rsidP="000C05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A01F7B">
        <w:rPr>
          <w:rFonts w:ascii="Times New Roman" w:eastAsia="Calibri" w:hAnsi="Times New Roman" w:cs="Times New Roman"/>
        </w:rPr>
        <w:t>5. Федеральный проект «Успех каждого ребенка», утвержденный протоколом заседания проектного комитета по национальному проекту «Образование» от 07.12.2018 № 3.</w:t>
      </w:r>
    </w:p>
    <w:p w14:paraId="1A354297" w14:textId="77777777" w:rsidR="000C05C4" w:rsidRPr="00A01F7B" w:rsidRDefault="000C05C4" w:rsidP="000C05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A01F7B">
        <w:rPr>
          <w:rFonts w:ascii="Times New Roman" w:eastAsia="Calibri" w:hAnsi="Times New Roman" w:cs="Times New Roman"/>
        </w:rPr>
        <w:t xml:space="preserve">6. Приоритетный проект «Доступное дополнительное образование для детей», утвержденный протоколом заседания президиума Совета при Президенте Российской Федерации от 30.11.2016 № 11. </w:t>
      </w:r>
    </w:p>
    <w:p w14:paraId="084868DC" w14:textId="77777777" w:rsidR="000C05C4" w:rsidRPr="00A01F7B" w:rsidRDefault="000C05C4" w:rsidP="000C05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A01F7B">
        <w:rPr>
          <w:rFonts w:ascii="Times New Roman" w:eastAsia="Calibri" w:hAnsi="Times New Roman" w:cs="Times New Roman"/>
        </w:rPr>
        <w:t xml:space="preserve">7. Распоряжение Правительства Российской Федерации от 29.05.2015 № 996-р «Стратегия развития воспитания в Российской Федерации на период до 2025 года». </w:t>
      </w:r>
    </w:p>
    <w:p w14:paraId="5CEB76C5" w14:textId="77777777" w:rsidR="000C05C4" w:rsidRPr="00A01F7B" w:rsidRDefault="000C05C4" w:rsidP="000C05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A01F7B">
        <w:rPr>
          <w:rFonts w:ascii="Times New Roman" w:eastAsia="Calibri" w:hAnsi="Times New Roman" w:cs="Times New Roman"/>
        </w:rPr>
        <w:t xml:space="preserve">8. Распоряжение Правительства Российской Федерации от 31.03.2022 № 678-р «Концепция развития дополнительного образования детей до 2030 года». </w:t>
      </w:r>
    </w:p>
    <w:p w14:paraId="50383BE8" w14:textId="77777777" w:rsidR="000C05C4" w:rsidRPr="00A01F7B" w:rsidRDefault="000C05C4" w:rsidP="000C05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A01F7B">
        <w:rPr>
          <w:rFonts w:ascii="Times New Roman" w:eastAsia="Calibri" w:hAnsi="Times New Roman" w:cs="Times New Roman"/>
        </w:rPr>
        <w:t xml:space="preserve">9. 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детей». </w:t>
      </w:r>
    </w:p>
    <w:p w14:paraId="185F130B" w14:textId="77777777" w:rsidR="000C05C4" w:rsidRPr="00A01F7B" w:rsidRDefault="000C05C4" w:rsidP="000C05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A01F7B">
        <w:rPr>
          <w:rFonts w:ascii="Times New Roman" w:eastAsia="Calibri" w:hAnsi="Times New Roman" w:cs="Times New Roman"/>
        </w:rPr>
        <w:t xml:space="preserve">10. Приказ Министерства образования и науки Российской Федерации и Министерства просвещения Российской Федерации от 05.08.2020 № 882/391 «Об организации и осуществлении образовательной деятельности при сетевой форме реализации образовательных программ». </w:t>
      </w:r>
    </w:p>
    <w:p w14:paraId="126A45B8" w14:textId="77777777" w:rsidR="000C05C4" w:rsidRPr="00A01F7B" w:rsidRDefault="000C05C4" w:rsidP="000C05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A01F7B">
        <w:rPr>
          <w:rFonts w:ascii="Times New Roman" w:eastAsia="Calibri" w:hAnsi="Times New Roman" w:cs="Times New Roman"/>
        </w:rPr>
        <w:t xml:space="preserve">11. Приказ Министерства труда и социального развития Российской Федерации от 22.09.2021 № 652н «Об утверждении профессионального стандарта «Педагог дополнительного образования детей и взрослых». </w:t>
      </w:r>
    </w:p>
    <w:p w14:paraId="12016A94" w14:textId="77777777" w:rsidR="000C05C4" w:rsidRPr="00A01F7B" w:rsidRDefault="000C05C4" w:rsidP="000C05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A01F7B">
        <w:rPr>
          <w:rFonts w:ascii="Times New Roman" w:eastAsia="Calibri" w:hAnsi="Times New Roman" w:cs="Times New Roman"/>
        </w:rPr>
        <w:t xml:space="preserve">12. 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14:paraId="5B627539" w14:textId="77777777" w:rsidR="000C05C4" w:rsidRPr="00A01F7B" w:rsidRDefault="000C05C4" w:rsidP="000C05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A01F7B">
        <w:rPr>
          <w:rFonts w:ascii="Times New Roman" w:eastAsia="Calibri" w:hAnsi="Times New Roman" w:cs="Times New Roman"/>
        </w:rPr>
        <w:t xml:space="preserve">13. Письмо Министерства образования и науки Российской Федерации от 28.08.2015 № АК-2563/05 «О методических рекомендациях» направлении информации»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программ»). </w:t>
      </w:r>
    </w:p>
    <w:p w14:paraId="6B37F428" w14:textId="77777777" w:rsidR="000C05C4" w:rsidRPr="00A01F7B" w:rsidRDefault="000C05C4" w:rsidP="000C05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A01F7B">
        <w:rPr>
          <w:rFonts w:ascii="Times New Roman" w:eastAsia="Calibri" w:hAnsi="Times New Roman" w:cs="Times New Roman"/>
        </w:rPr>
        <w:lastRenderedPageBreak/>
        <w:t xml:space="preserve">14. Письмо Министерства образования и науки Российской Федерации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программы)». </w:t>
      </w:r>
    </w:p>
    <w:p w14:paraId="5C9E8450" w14:textId="77777777" w:rsidR="000C05C4" w:rsidRPr="00A01F7B" w:rsidRDefault="000C05C4" w:rsidP="000C05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A01F7B">
        <w:rPr>
          <w:rFonts w:ascii="Times New Roman" w:eastAsia="Calibri" w:hAnsi="Times New Roman" w:cs="Times New Roman"/>
        </w:rPr>
        <w:t xml:space="preserve">15. Письмо Министерства образования и науки Российской Федерации от 29.03.2016 № ВК-641/09 «О направлении методических рекомендаций» (вместе с 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потребностей). </w:t>
      </w:r>
    </w:p>
    <w:p w14:paraId="4846CC8D" w14:textId="77777777" w:rsidR="000C05C4" w:rsidRPr="00A01F7B" w:rsidRDefault="000C05C4" w:rsidP="000C05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A01F7B">
        <w:rPr>
          <w:rFonts w:ascii="Times New Roman" w:eastAsia="Calibri" w:hAnsi="Times New Roman" w:cs="Times New Roman"/>
        </w:rPr>
        <w:t xml:space="preserve">16. Письмо Министерства просвещения Российской Федерации от 30.12.2022 № АБ-3924/06 «Создание современного инклюзивного образовательного пространства для детей с ограниченными возможностями здоровья и детей-инвалидов на базе образовательных организаций, реализующих дополнительные общеобразовательные программы в субъектах Российской Федерации». </w:t>
      </w:r>
    </w:p>
    <w:p w14:paraId="5F220EBE" w14:textId="77777777" w:rsidR="000C05C4" w:rsidRPr="00A01F7B" w:rsidRDefault="000C05C4" w:rsidP="000C05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A01F7B">
        <w:rPr>
          <w:rFonts w:ascii="Times New Roman" w:eastAsia="Calibri" w:hAnsi="Times New Roman" w:cs="Times New Roman"/>
        </w:rPr>
        <w:t xml:space="preserve">17. Письмо Министерства просвещения Российской Федерации от 29.09.2023 № АБ-3935/06 «О методических рекомендациях» (вместе с «Методическими рекомендациями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 Федерации в число десяти ведущих стран мира по качеству общего образования, для реализации приоритетных направлений </w:t>
      </w:r>
      <w:proofErr w:type="spellStart"/>
      <w:r w:rsidRPr="00A01F7B">
        <w:rPr>
          <w:rFonts w:ascii="Times New Roman" w:eastAsia="Calibri" w:hAnsi="Times New Roman" w:cs="Times New Roman"/>
        </w:rPr>
        <w:t>научнотехнологического</w:t>
      </w:r>
      <w:proofErr w:type="spellEnd"/>
      <w:r w:rsidRPr="00A01F7B">
        <w:rPr>
          <w:rFonts w:ascii="Times New Roman" w:eastAsia="Calibri" w:hAnsi="Times New Roman" w:cs="Times New Roman"/>
        </w:rPr>
        <w:t xml:space="preserve"> и культурного развития страны»). </w:t>
      </w:r>
    </w:p>
    <w:p w14:paraId="389C80D7" w14:textId="77777777" w:rsidR="000C05C4" w:rsidRPr="00A01F7B" w:rsidRDefault="000C05C4" w:rsidP="000C05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A01F7B">
        <w:rPr>
          <w:rFonts w:ascii="Times New Roman" w:eastAsia="Calibri" w:hAnsi="Times New Roman" w:cs="Times New Roman"/>
        </w:rPr>
        <w:t xml:space="preserve">18. 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 </w:t>
      </w:r>
    </w:p>
    <w:p w14:paraId="67078E92" w14:textId="77777777" w:rsidR="000C05C4" w:rsidRPr="00A01F7B" w:rsidRDefault="000C05C4" w:rsidP="000C05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A01F7B">
        <w:rPr>
          <w:rFonts w:ascii="Times New Roman" w:eastAsia="Calibri" w:hAnsi="Times New Roman" w:cs="Times New Roman"/>
        </w:rPr>
        <w:t xml:space="preserve">19. Постановление Главного государственного санитарного врача Российской Федерации от 28.01.2021 № 2 «Об утверждении санитарных правил и норм СанПиН 1.2.368521 «Гигиенические нормативы и требования к обеспечению безопасности и (или) безвредности для человека факторов среды обитания». </w:t>
      </w:r>
    </w:p>
    <w:p w14:paraId="27F56868" w14:textId="77777777" w:rsidR="000C05C4" w:rsidRPr="00A01F7B" w:rsidRDefault="000C05C4" w:rsidP="000C05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A01F7B">
        <w:rPr>
          <w:rFonts w:ascii="Times New Roman" w:eastAsia="Calibri" w:hAnsi="Times New Roman" w:cs="Times New Roman"/>
        </w:rPr>
        <w:t xml:space="preserve">20. Постановление Правительства Ростовской области от 08.12.2020 № 289 «О мероприятиях по формированию современных управленческих решений и организационно-экономических механизмов в системе дополнительного образования детей в Ростовской области в рамках 9 федерального проекта «Успех каждого ребенка» национального проекта «Образование». </w:t>
      </w:r>
    </w:p>
    <w:p w14:paraId="0CB330CE" w14:textId="77777777" w:rsidR="000C05C4" w:rsidRPr="00A01F7B" w:rsidRDefault="000C05C4" w:rsidP="000C05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A01F7B">
        <w:rPr>
          <w:rFonts w:ascii="Times New Roman" w:eastAsia="Calibri" w:hAnsi="Times New Roman" w:cs="Times New Roman"/>
        </w:rPr>
        <w:t xml:space="preserve">21. Приказ министерства общего и профессионального образования Ростовской области от 01.08.2023 № 718 «О проведении независимой оценки качества дополнительных общеразвивающих программ в Ростовской области». </w:t>
      </w:r>
    </w:p>
    <w:p w14:paraId="51640C34" w14:textId="77777777" w:rsidR="000C05C4" w:rsidRPr="00A01F7B" w:rsidRDefault="000C05C4" w:rsidP="000C05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A01F7B">
        <w:rPr>
          <w:rFonts w:ascii="Times New Roman" w:eastAsia="Calibri" w:hAnsi="Times New Roman" w:cs="Times New Roman"/>
        </w:rPr>
        <w:lastRenderedPageBreak/>
        <w:t>22. Приказ министерства общего и профессионального образования Ростовской области от 03.08.2023 № 724 «Об утверждении Требований к условиям и порядку оказания государственной услуги в социальной сфере «Реализация дополнительных общеразвивающих программ» в Ростовской области.</w:t>
      </w:r>
    </w:p>
    <w:p w14:paraId="0634F7AB" w14:textId="253E3695" w:rsidR="000C05C4" w:rsidRPr="00A01F7B" w:rsidRDefault="000C05C4" w:rsidP="009C4003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1F7B">
        <w:rPr>
          <w:rFonts w:ascii="Times New Roman" w:eastAsia="Calibri" w:hAnsi="Times New Roman" w:cs="Times New Roman"/>
          <w:b/>
          <w:sz w:val="28"/>
          <w:szCs w:val="28"/>
        </w:rPr>
        <w:t>Направленность программы</w:t>
      </w:r>
    </w:p>
    <w:p w14:paraId="416DF1DB" w14:textId="2827B164" w:rsidR="007756E9" w:rsidRPr="00A01F7B" w:rsidRDefault="007756E9" w:rsidP="009C4003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F7B">
        <w:rPr>
          <w:rFonts w:ascii="Times New Roman" w:eastAsia="Times New Roman" w:hAnsi="Times New Roman" w:cs="Times New Roman"/>
          <w:sz w:val="28"/>
          <w:szCs w:val="28"/>
        </w:rPr>
        <w:t>Целевое направление программы носит социально-гуманитарный характер, поскольку она ориентирована на развитие коммуникативных и интеллектуальных компетенций обучающихся, расширение их культурного и мировоззренческого горизонта, формирование лидерских качеств, а также на реализацию творческих потенциалов. Кроме того, программа создает условия для приобретения опыта социальной роли и активного участия в коллективной деятельности, способствуя процессу социализации в коллективе и интеграции в российское общество в целом.</w:t>
      </w:r>
    </w:p>
    <w:p w14:paraId="5656399A" w14:textId="6E006D32" w:rsidR="007756E9" w:rsidRPr="00A01F7B" w:rsidRDefault="00D97A0A" w:rsidP="00D97A0A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iCs/>
          <w:sz w:val="28"/>
          <w:szCs w:val="24"/>
        </w:rPr>
      </w:pPr>
      <w:r w:rsidRPr="00A01F7B">
        <w:rPr>
          <w:rFonts w:ascii="Times New Roman" w:eastAsia="Calibri" w:hAnsi="Times New Roman" w:cs="Times New Roman"/>
          <w:b/>
          <w:sz w:val="28"/>
          <w:szCs w:val="28"/>
        </w:rPr>
        <w:t>Актуальность данной программы</w:t>
      </w:r>
      <w:r w:rsidR="007756E9" w:rsidRPr="00A01F7B">
        <w:rPr>
          <w:rFonts w:ascii="Times New Roman" w:eastAsia="Times New Roman" w:hAnsi="Times New Roman" w:cs="Times New Roman"/>
          <w:iCs/>
          <w:color w:val="EE0000"/>
          <w:sz w:val="28"/>
          <w:szCs w:val="24"/>
        </w:rPr>
        <w:t xml:space="preserve"> </w:t>
      </w:r>
      <w:r w:rsidR="007756E9" w:rsidRPr="00A01F7B">
        <w:rPr>
          <w:rFonts w:ascii="Times New Roman" w:eastAsia="Times New Roman" w:hAnsi="Times New Roman" w:cs="Times New Roman"/>
          <w:iCs/>
          <w:sz w:val="28"/>
          <w:szCs w:val="24"/>
        </w:rPr>
        <w:t>обусловлена необходимост</w:t>
      </w:r>
      <w:r w:rsidRPr="00A01F7B">
        <w:rPr>
          <w:rFonts w:ascii="Times New Roman" w:eastAsia="Times New Roman" w:hAnsi="Times New Roman" w:cs="Times New Roman"/>
          <w:iCs/>
          <w:sz w:val="28"/>
          <w:szCs w:val="24"/>
        </w:rPr>
        <w:t>ью создания благоприятной базы</w:t>
      </w:r>
      <w:r w:rsidR="007756E9" w:rsidRPr="00A01F7B">
        <w:rPr>
          <w:rFonts w:ascii="Times New Roman" w:eastAsia="Times New Roman" w:hAnsi="Times New Roman" w:cs="Times New Roman"/>
          <w:iCs/>
          <w:sz w:val="28"/>
          <w:szCs w:val="24"/>
        </w:rPr>
        <w:t xml:space="preserve"> для успешной социализации и освоения русского языка как неродного в условиях активизации миграционных процессов. В частности, программа направлена на обеспечение выполнения современных требований системы образования в аспекте социализации детей мигрантов при переходе к систематическому обучению в российских образовательных учреждениях. Согласно статистическим данным, около 50% детей мигрантов не владеют русским языком и не знакомы с культурными ценностями и традициями России, что создает существенные препятствия для их эффективной коммуникации и успешной интеграции в социокультурную среду. Межкультурная адаптация мигрантов в данном возрасте протекает с высокой степенью сложности, что особенно проявляется у дошкольников и младших школьников, для которых характерно формирование взаимодействия с окружающим миром и развитие социальных навыков. Реализация данной программы позволит ускорить усвоение нормативов и правил социокультурной среды, обеспечит более мягкую адаптацию обучающихся и снизит риски возникновения проблем в процессе обучения в российской школе. Кроме того, она будет способствовать формированию предпосылок для личностного развития и интеграции детей как полноценных членов российского общества в будущем.</w:t>
      </w:r>
    </w:p>
    <w:p w14:paraId="6A3921ED" w14:textId="77777777" w:rsidR="000C05C4" w:rsidRPr="00A01F7B" w:rsidRDefault="000C05C4" w:rsidP="000C05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01F7B">
        <w:rPr>
          <w:rFonts w:ascii="Times New Roman" w:eastAsia="Calibri" w:hAnsi="Times New Roman" w:cs="Times New Roman"/>
          <w:b/>
          <w:sz w:val="28"/>
          <w:szCs w:val="28"/>
        </w:rPr>
        <w:t>Отличительные особенности</w:t>
      </w:r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01F7B">
        <w:rPr>
          <w:rFonts w:ascii="Times New Roman" w:eastAsia="Calibri" w:hAnsi="Times New Roman" w:cs="Times New Roman"/>
          <w:b/>
          <w:sz w:val="28"/>
          <w:szCs w:val="28"/>
        </w:rPr>
        <w:t>программы.</w:t>
      </w:r>
    </w:p>
    <w:p w14:paraId="2CD76EB8" w14:textId="77777777" w:rsidR="003C2588" w:rsidRPr="00A01F7B" w:rsidRDefault="00D37BE6" w:rsidP="000C05C4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iCs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iCs/>
          <w:sz w:val="28"/>
          <w:szCs w:val="24"/>
        </w:rPr>
        <w:t>Уникальностью данной программы</w:t>
      </w:r>
      <w:r w:rsidR="000C05C4" w:rsidRPr="00A01F7B">
        <w:rPr>
          <w:rFonts w:ascii="Times New Roman" w:eastAsia="Times New Roman" w:hAnsi="Times New Roman" w:cs="Times New Roman"/>
          <w:iCs/>
          <w:sz w:val="28"/>
          <w:szCs w:val="24"/>
        </w:rPr>
        <w:t xml:space="preserve"> является </w:t>
      </w:r>
      <w:r w:rsidRPr="00A01F7B">
        <w:rPr>
          <w:rFonts w:ascii="Times New Roman" w:eastAsia="Times New Roman" w:hAnsi="Times New Roman" w:cs="Times New Roman"/>
          <w:iCs/>
          <w:sz w:val="28"/>
          <w:szCs w:val="24"/>
        </w:rPr>
        <w:t xml:space="preserve">возможность в достаточно быстрые сроки </w:t>
      </w:r>
      <w:r w:rsidR="00793301" w:rsidRPr="00A01F7B">
        <w:rPr>
          <w:rFonts w:ascii="Times New Roman" w:eastAsia="Times New Roman" w:hAnsi="Times New Roman" w:cs="Times New Roman"/>
          <w:iCs/>
          <w:sz w:val="28"/>
          <w:szCs w:val="24"/>
        </w:rPr>
        <w:t>создать условия для вве</w:t>
      </w:r>
      <w:r w:rsidR="000874A4" w:rsidRPr="00A01F7B">
        <w:rPr>
          <w:rFonts w:ascii="Times New Roman" w:eastAsia="Times New Roman" w:hAnsi="Times New Roman" w:cs="Times New Roman"/>
          <w:iCs/>
          <w:sz w:val="28"/>
          <w:szCs w:val="24"/>
        </w:rPr>
        <w:t>дения в русский язык детей</w:t>
      </w:r>
      <w:r w:rsidR="00793301" w:rsidRPr="00A01F7B">
        <w:rPr>
          <w:rFonts w:ascii="Times New Roman" w:eastAsia="Times New Roman" w:hAnsi="Times New Roman" w:cs="Times New Roman"/>
          <w:iCs/>
          <w:sz w:val="28"/>
          <w:szCs w:val="24"/>
        </w:rPr>
        <w:t xml:space="preserve"> дош</w:t>
      </w:r>
      <w:r w:rsidR="000874A4" w:rsidRPr="00A01F7B">
        <w:rPr>
          <w:rFonts w:ascii="Times New Roman" w:eastAsia="Times New Roman" w:hAnsi="Times New Roman" w:cs="Times New Roman"/>
          <w:iCs/>
          <w:sz w:val="28"/>
          <w:szCs w:val="24"/>
        </w:rPr>
        <w:t>кольного</w:t>
      </w:r>
      <w:r w:rsidR="00D0154B" w:rsidRPr="00A01F7B">
        <w:rPr>
          <w:rFonts w:ascii="Times New Roman" w:eastAsia="Times New Roman" w:hAnsi="Times New Roman" w:cs="Times New Roman"/>
          <w:iCs/>
          <w:sz w:val="28"/>
          <w:szCs w:val="24"/>
        </w:rPr>
        <w:t xml:space="preserve"> </w:t>
      </w:r>
      <w:r w:rsidR="005C1DAB" w:rsidRPr="00A01F7B">
        <w:rPr>
          <w:rFonts w:ascii="Times New Roman" w:eastAsia="Times New Roman" w:hAnsi="Times New Roman" w:cs="Times New Roman"/>
          <w:iCs/>
          <w:sz w:val="28"/>
          <w:szCs w:val="24"/>
        </w:rPr>
        <w:t xml:space="preserve">и младшего </w:t>
      </w:r>
      <w:r w:rsidR="000874A4" w:rsidRPr="00A01F7B">
        <w:rPr>
          <w:rFonts w:ascii="Times New Roman" w:eastAsia="Times New Roman" w:hAnsi="Times New Roman" w:cs="Times New Roman"/>
          <w:iCs/>
          <w:sz w:val="28"/>
          <w:szCs w:val="24"/>
        </w:rPr>
        <w:t xml:space="preserve">возраста </w:t>
      </w:r>
      <w:r w:rsidR="00D0154B" w:rsidRPr="00A01F7B">
        <w:rPr>
          <w:rFonts w:ascii="Times New Roman" w:eastAsia="Times New Roman" w:hAnsi="Times New Roman" w:cs="Times New Roman"/>
          <w:iCs/>
          <w:sz w:val="28"/>
          <w:szCs w:val="24"/>
        </w:rPr>
        <w:t>из семей мигрантов</w:t>
      </w:r>
      <w:r w:rsidR="004950C6" w:rsidRPr="00A01F7B">
        <w:rPr>
          <w:rFonts w:ascii="Times New Roman" w:eastAsia="Times New Roman" w:hAnsi="Times New Roman" w:cs="Times New Roman"/>
          <w:iCs/>
          <w:sz w:val="28"/>
          <w:szCs w:val="24"/>
        </w:rPr>
        <w:t>. П</w:t>
      </w:r>
      <w:r w:rsidR="003C2588" w:rsidRPr="00A01F7B">
        <w:rPr>
          <w:rFonts w:ascii="Times New Roman" w:eastAsia="Times New Roman" w:hAnsi="Times New Roman" w:cs="Times New Roman"/>
          <w:iCs/>
          <w:sz w:val="28"/>
          <w:szCs w:val="24"/>
        </w:rPr>
        <w:t>рограмма предполагает:</w:t>
      </w:r>
    </w:p>
    <w:p w14:paraId="5FBF58B7" w14:textId="77777777" w:rsidR="003C2588" w:rsidRPr="00A01F7B" w:rsidRDefault="003C2588" w:rsidP="003C258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iCs/>
          <w:sz w:val="28"/>
          <w:szCs w:val="24"/>
        </w:rPr>
        <w:t>Акцентуацию на</w:t>
      </w:r>
      <w:r w:rsidR="00793301" w:rsidRPr="00A01F7B">
        <w:rPr>
          <w:rFonts w:ascii="Times New Roman" w:eastAsia="Times New Roman" w:hAnsi="Times New Roman" w:cs="Times New Roman"/>
          <w:iCs/>
          <w:sz w:val="28"/>
          <w:szCs w:val="24"/>
        </w:rPr>
        <w:t xml:space="preserve"> </w:t>
      </w:r>
      <w:r w:rsidRPr="00A01F7B">
        <w:rPr>
          <w:rFonts w:ascii="Times New Roman" w:eastAsia="Times New Roman" w:hAnsi="Times New Roman" w:cs="Times New Roman"/>
          <w:iCs/>
          <w:sz w:val="28"/>
          <w:szCs w:val="24"/>
        </w:rPr>
        <w:t>формировании</w:t>
      </w:r>
      <w:r w:rsidR="004950C6" w:rsidRPr="00A01F7B">
        <w:rPr>
          <w:rFonts w:ascii="Times New Roman" w:eastAsia="Times New Roman" w:hAnsi="Times New Roman" w:cs="Times New Roman"/>
          <w:iCs/>
          <w:sz w:val="28"/>
          <w:szCs w:val="24"/>
        </w:rPr>
        <w:t xml:space="preserve"> </w:t>
      </w:r>
      <w:r w:rsidR="00793301" w:rsidRPr="00A01F7B">
        <w:rPr>
          <w:rFonts w:ascii="Times New Roman" w:eastAsia="Times New Roman" w:hAnsi="Times New Roman" w:cs="Times New Roman"/>
          <w:iCs/>
          <w:sz w:val="28"/>
          <w:szCs w:val="24"/>
        </w:rPr>
        <w:t>базовых</w:t>
      </w:r>
      <w:r w:rsidR="001F1646" w:rsidRPr="00A01F7B">
        <w:rPr>
          <w:rFonts w:ascii="Times New Roman" w:eastAsia="Times New Roman" w:hAnsi="Times New Roman" w:cs="Times New Roman"/>
          <w:iCs/>
          <w:sz w:val="28"/>
          <w:szCs w:val="24"/>
        </w:rPr>
        <w:t xml:space="preserve"> фонетических навыков</w:t>
      </w:r>
      <w:r w:rsidR="00793301" w:rsidRPr="00A01F7B">
        <w:rPr>
          <w:rFonts w:ascii="Times New Roman" w:eastAsia="Times New Roman" w:hAnsi="Times New Roman" w:cs="Times New Roman"/>
          <w:iCs/>
          <w:sz w:val="28"/>
          <w:szCs w:val="24"/>
        </w:rPr>
        <w:t xml:space="preserve"> при произно</w:t>
      </w:r>
      <w:r w:rsidR="000874A4" w:rsidRPr="00A01F7B">
        <w:rPr>
          <w:rFonts w:ascii="Times New Roman" w:eastAsia="Times New Roman" w:hAnsi="Times New Roman" w:cs="Times New Roman"/>
          <w:iCs/>
          <w:sz w:val="28"/>
          <w:szCs w:val="24"/>
        </w:rPr>
        <w:t xml:space="preserve">шении </w:t>
      </w:r>
      <w:r w:rsidR="00305AFA" w:rsidRPr="00A01F7B">
        <w:rPr>
          <w:rFonts w:ascii="Times New Roman" w:eastAsia="Times New Roman" w:hAnsi="Times New Roman" w:cs="Times New Roman"/>
          <w:iCs/>
          <w:sz w:val="28"/>
          <w:szCs w:val="24"/>
        </w:rPr>
        <w:t xml:space="preserve">концептуально </w:t>
      </w:r>
      <w:r w:rsidR="000874A4" w:rsidRPr="00A01F7B">
        <w:rPr>
          <w:rFonts w:ascii="Times New Roman" w:eastAsia="Times New Roman" w:hAnsi="Times New Roman" w:cs="Times New Roman"/>
          <w:iCs/>
          <w:sz w:val="28"/>
          <w:szCs w:val="24"/>
        </w:rPr>
        <w:t>сложных</w:t>
      </w:r>
      <w:r w:rsidRPr="00A01F7B">
        <w:rPr>
          <w:rFonts w:ascii="Times New Roman" w:eastAsia="Times New Roman" w:hAnsi="Times New Roman" w:cs="Times New Roman"/>
          <w:iCs/>
          <w:sz w:val="28"/>
          <w:szCs w:val="24"/>
        </w:rPr>
        <w:t xml:space="preserve"> фонем русского языка</w:t>
      </w:r>
      <w:r w:rsidR="00305AFA" w:rsidRPr="00A01F7B">
        <w:rPr>
          <w:rFonts w:ascii="Times New Roman" w:eastAsia="Times New Roman" w:hAnsi="Times New Roman" w:cs="Times New Roman"/>
          <w:iCs/>
          <w:sz w:val="28"/>
          <w:szCs w:val="24"/>
        </w:rPr>
        <w:t xml:space="preserve"> для носителей других языков</w:t>
      </w:r>
      <w:r w:rsidRPr="00A01F7B">
        <w:rPr>
          <w:rFonts w:ascii="Times New Roman" w:eastAsia="Times New Roman" w:hAnsi="Times New Roman" w:cs="Times New Roman"/>
          <w:iCs/>
          <w:sz w:val="28"/>
          <w:szCs w:val="24"/>
        </w:rPr>
        <w:t xml:space="preserve">. </w:t>
      </w:r>
    </w:p>
    <w:p w14:paraId="4ABB5672" w14:textId="77777777" w:rsidR="00305AFA" w:rsidRPr="00A01F7B" w:rsidRDefault="00305AFA" w:rsidP="00305AFA">
      <w:pPr>
        <w:numPr>
          <w:ilvl w:val="0"/>
          <w:numId w:val="13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sz w:val="28"/>
          <w:szCs w:val="24"/>
        </w:rPr>
        <w:t xml:space="preserve">Получение базовых лексических знаний в рамках тематических блоков с учётом возрастной категории обучающихся, а также </w:t>
      </w:r>
      <w:r w:rsidRPr="00A01F7B">
        <w:rPr>
          <w:rFonts w:ascii="Times New Roman" w:eastAsia="Times New Roman" w:hAnsi="Times New Roman" w:cs="Times New Roman"/>
          <w:sz w:val="28"/>
          <w:szCs w:val="24"/>
        </w:rPr>
        <w:lastRenderedPageBreak/>
        <w:t>формирование навыков их адекватного и корректного использования в устной речи согласно ситуации общения.</w:t>
      </w:r>
    </w:p>
    <w:p w14:paraId="0FF037D2" w14:textId="77777777" w:rsidR="00305AFA" w:rsidRPr="00A01F7B" w:rsidRDefault="001C0E73" w:rsidP="003C258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iCs/>
          <w:sz w:val="28"/>
          <w:szCs w:val="24"/>
        </w:rPr>
        <w:t>Обеспечение возможностей для реализации творческого потенциала в процессе развития речевых навыков и умений.</w:t>
      </w:r>
    </w:p>
    <w:p w14:paraId="0D9A360E" w14:textId="77777777" w:rsidR="003C2588" w:rsidRPr="00A01F7B" w:rsidRDefault="003C2588" w:rsidP="003C258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iCs/>
          <w:sz w:val="28"/>
          <w:szCs w:val="24"/>
        </w:rPr>
        <w:t>Активное применение в процессе обучения игровых методов, проблемных вербальных и невербальных ситуаций.</w:t>
      </w:r>
    </w:p>
    <w:p w14:paraId="7018647D" w14:textId="77777777" w:rsidR="003C2588" w:rsidRPr="00A01F7B" w:rsidRDefault="003C2588" w:rsidP="003C258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iCs/>
          <w:sz w:val="28"/>
          <w:szCs w:val="24"/>
        </w:rPr>
        <w:t xml:space="preserve"> Использование в обучении материала русского фольклора и устного народного творчества</w:t>
      </w:r>
      <w:r w:rsidR="001C0E73" w:rsidRPr="00A01F7B">
        <w:rPr>
          <w:rFonts w:ascii="Times New Roman" w:eastAsia="Times New Roman" w:hAnsi="Times New Roman" w:cs="Times New Roman"/>
          <w:iCs/>
          <w:sz w:val="28"/>
          <w:szCs w:val="24"/>
        </w:rPr>
        <w:t>; использование аутентичных текстов данного жанра</w:t>
      </w:r>
      <w:r w:rsidRPr="00A01F7B">
        <w:rPr>
          <w:rFonts w:ascii="Times New Roman" w:eastAsia="Times New Roman" w:hAnsi="Times New Roman" w:cs="Times New Roman"/>
          <w:iCs/>
          <w:sz w:val="28"/>
          <w:szCs w:val="24"/>
        </w:rPr>
        <w:t>.</w:t>
      </w:r>
    </w:p>
    <w:p w14:paraId="72D41275" w14:textId="77777777" w:rsidR="00636A5C" w:rsidRPr="00A01F7B" w:rsidRDefault="003C2588" w:rsidP="003C258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iCs/>
          <w:sz w:val="28"/>
          <w:szCs w:val="24"/>
        </w:rPr>
        <w:t xml:space="preserve"> </w:t>
      </w:r>
      <w:r w:rsidR="00636A5C" w:rsidRPr="00A01F7B">
        <w:rPr>
          <w:rFonts w:ascii="Times New Roman" w:eastAsia="Times New Roman" w:hAnsi="Times New Roman" w:cs="Times New Roman"/>
          <w:iCs/>
          <w:sz w:val="28"/>
          <w:szCs w:val="24"/>
        </w:rPr>
        <w:t>Организацию игр драматизации, элементов театрализации на базе ситуаций, приближенных к реальным</w:t>
      </w:r>
      <w:r w:rsidR="001C0E73" w:rsidRPr="00A01F7B">
        <w:rPr>
          <w:rFonts w:ascii="Times New Roman" w:eastAsia="Times New Roman" w:hAnsi="Times New Roman" w:cs="Times New Roman"/>
          <w:iCs/>
          <w:sz w:val="28"/>
          <w:szCs w:val="24"/>
        </w:rPr>
        <w:t>; повышенный уровень индивидуализации</w:t>
      </w:r>
      <w:r w:rsidR="00636A5C" w:rsidRPr="00A01F7B">
        <w:rPr>
          <w:rFonts w:ascii="Times New Roman" w:eastAsia="Times New Roman" w:hAnsi="Times New Roman" w:cs="Times New Roman"/>
          <w:iCs/>
          <w:sz w:val="28"/>
          <w:szCs w:val="24"/>
        </w:rPr>
        <w:t>.</w:t>
      </w:r>
    </w:p>
    <w:p w14:paraId="4CD506DE" w14:textId="77777777" w:rsidR="001C0E73" w:rsidRPr="00A01F7B" w:rsidRDefault="001C0E73" w:rsidP="001C0E73">
      <w:pPr>
        <w:numPr>
          <w:ilvl w:val="0"/>
          <w:numId w:val="13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sz w:val="28"/>
          <w:szCs w:val="24"/>
        </w:rPr>
        <w:t>Использование методов, позволяющих развивать психические процессы (воображение, основы логического и аналитического мышления, память, внимание и т.д.).</w:t>
      </w:r>
    </w:p>
    <w:p w14:paraId="23754FF0" w14:textId="77777777" w:rsidR="000C05C4" w:rsidRPr="00A01F7B" w:rsidRDefault="00636A5C" w:rsidP="00904AE7">
      <w:pPr>
        <w:spacing w:after="0" w:line="240" w:lineRule="auto"/>
        <w:ind w:left="701"/>
        <w:jc w:val="both"/>
        <w:rPr>
          <w:rFonts w:ascii="Times New Roman" w:eastAsia="Times New Roman" w:hAnsi="Times New Roman" w:cs="Times New Roman"/>
          <w:iCs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iCs/>
          <w:sz w:val="28"/>
          <w:szCs w:val="24"/>
        </w:rPr>
        <w:t xml:space="preserve"> </w:t>
      </w:r>
      <w:r w:rsidR="001C0E73" w:rsidRPr="00A01F7B">
        <w:rPr>
          <w:rFonts w:ascii="Times New Roman" w:eastAsia="Times New Roman" w:hAnsi="Times New Roman" w:cs="Times New Roman"/>
          <w:iCs/>
          <w:sz w:val="28"/>
          <w:szCs w:val="24"/>
        </w:rPr>
        <w:t xml:space="preserve">            Таким образом, реализация данной программы</w:t>
      </w:r>
      <w:r w:rsidRPr="00A01F7B">
        <w:rPr>
          <w:rFonts w:ascii="Times New Roman" w:eastAsia="Times New Roman" w:hAnsi="Times New Roman" w:cs="Times New Roman"/>
          <w:iCs/>
          <w:sz w:val="28"/>
          <w:szCs w:val="24"/>
        </w:rPr>
        <w:t xml:space="preserve"> </w:t>
      </w:r>
      <w:r w:rsidR="001E109E" w:rsidRPr="00A01F7B">
        <w:rPr>
          <w:rFonts w:ascii="Times New Roman" w:eastAsia="Times New Roman" w:hAnsi="Times New Roman" w:cs="Times New Roman"/>
          <w:iCs/>
          <w:sz w:val="28"/>
          <w:szCs w:val="24"/>
        </w:rPr>
        <w:t>обусловит одновременно формирование языковой, речевой, культурной, коммуникативной и лингвострановедческой компетенций в рамках содержания</w:t>
      </w:r>
      <w:r w:rsidR="00443A46" w:rsidRPr="00A01F7B">
        <w:rPr>
          <w:rFonts w:ascii="Times New Roman" w:eastAsia="Times New Roman" w:hAnsi="Times New Roman" w:cs="Times New Roman"/>
          <w:iCs/>
          <w:sz w:val="28"/>
          <w:szCs w:val="24"/>
        </w:rPr>
        <w:t xml:space="preserve"> тематических блоков</w:t>
      </w:r>
      <w:r w:rsidR="001E109E" w:rsidRPr="00A01F7B">
        <w:rPr>
          <w:rFonts w:ascii="Times New Roman" w:eastAsia="Times New Roman" w:hAnsi="Times New Roman" w:cs="Times New Roman"/>
          <w:iCs/>
          <w:sz w:val="28"/>
          <w:szCs w:val="24"/>
        </w:rPr>
        <w:t>.</w:t>
      </w:r>
    </w:p>
    <w:p w14:paraId="66886322" w14:textId="77777777" w:rsidR="000C05C4" w:rsidRPr="00A01F7B" w:rsidRDefault="000C05C4" w:rsidP="000C05C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01F7B">
        <w:rPr>
          <w:rFonts w:ascii="Times New Roman" w:eastAsia="Calibri" w:hAnsi="Times New Roman" w:cs="Times New Roman"/>
          <w:b/>
          <w:bCs/>
          <w:sz w:val="28"/>
          <w:szCs w:val="28"/>
        </w:rPr>
        <w:t>Педагогическая</w:t>
      </w:r>
      <w:r w:rsidRPr="00A01F7B">
        <w:rPr>
          <w:rFonts w:ascii="Times New Roman" w:eastAsia="Calibri" w:hAnsi="Times New Roman" w:cs="Times New Roman"/>
          <w:b/>
          <w:sz w:val="28"/>
          <w:szCs w:val="28"/>
        </w:rPr>
        <w:t xml:space="preserve"> целесообразность программы.</w:t>
      </w:r>
    </w:p>
    <w:p w14:paraId="194FEAFE" w14:textId="77777777" w:rsidR="000C05C4" w:rsidRPr="00A01F7B" w:rsidRDefault="000C05C4" w:rsidP="000C05C4">
      <w:pPr>
        <w:spacing w:after="15" w:line="240" w:lineRule="auto"/>
        <w:ind w:right="68"/>
        <w:jc w:val="both"/>
        <w:rPr>
          <w:rFonts w:ascii="Times New Roman" w:eastAsia="Times New Roman" w:hAnsi="Times New Roman" w:cs="Times New Roman"/>
          <w:color w:val="000000"/>
          <w:sz w:val="28"/>
          <w:szCs w:val="40"/>
        </w:rPr>
      </w:pPr>
      <w:r w:rsidRPr="00A01F7B">
        <w:rPr>
          <w:rFonts w:ascii="Times New Roman" w:eastAsia="Times New Roman" w:hAnsi="Times New Roman" w:cs="Times New Roman"/>
          <w:sz w:val="28"/>
          <w:szCs w:val="28"/>
        </w:rPr>
        <w:t>Общеразвивающая</w:t>
      </w:r>
      <w:r w:rsidR="008B1CAF" w:rsidRPr="00A01F7B">
        <w:rPr>
          <w:rFonts w:ascii="Times New Roman" w:eastAsia="Times New Roman" w:hAnsi="Times New Roman" w:cs="Times New Roman"/>
          <w:sz w:val="28"/>
          <w:szCs w:val="28"/>
        </w:rPr>
        <w:t xml:space="preserve"> программа </w:t>
      </w:r>
      <w:r w:rsidR="007C5D17" w:rsidRPr="00A01F7B">
        <w:rPr>
          <w:rFonts w:ascii="Times New Roman" w:eastAsia="Times New Roman" w:hAnsi="Times New Roman" w:cs="Times New Roman"/>
          <w:sz w:val="28"/>
          <w:szCs w:val="28"/>
        </w:rPr>
        <w:t>«Русский язык как неродной. Введение в коммуникацию</w:t>
      </w:r>
      <w:r w:rsidRPr="00A01F7B">
        <w:rPr>
          <w:rFonts w:ascii="Times New Roman" w:eastAsia="Times New Roman" w:hAnsi="Times New Roman" w:cs="Times New Roman"/>
          <w:sz w:val="28"/>
          <w:szCs w:val="28"/>
        </w:rPr>
        <w:t>»:</w:t>
      </w:r>
    </w:p>
    <w:p w14:paraId="29F6CB5F" w14:textId="77777777" w:rsidR="000C05C4" w:rsidRPr="00A01F7B" w:rsidRDefault="000C05C4" w:rsidP="000C05C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соответствует принципу развивающего образования, целью которого является развитие полноценной личности;</w:t>
      </w:r>
    </w:p>
    <w:p w14:paraId="7BE4BEB8" w14:textId="77777777" w:rsidR="000C05C4" w:rsidRPr="00A01F7B" w:rsidRDefault="000C05C4" w:rsidP="000C05C4">
      <w:pPr>
        <w:numPr>
          <w:ilvl w:val="0"/>
          <w:numId w:val="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1F7B">
        <w:rPr>
          <w:rFonts w:ascii="Times New Roman" w:eastAsia="Calibri" w:hAnsi="Times New Roman" w:cs="Times New Roman"/>
          <w:sz w:val="28"/>
          <w:szCs w:val="28"/>
          <w:lang w:eastAsia="ru-RU"/>
        </w:rPr>
        <w:t>сочетает принципы научной обос</w:t>
      </w:r>
      <w:r w:rsidR="008B1CAF" w:rsidRPr="00A01F7B">
        <w:rPr>
          <w:rFonts w:ascii="Times New Roman" w:eastAsia="Calibri" w:hAnsi="Times New Roman" w:cs="Times New Roman"/>
          <w:sz w:val="28"/>
          <w:szCs w:val="28"/>
          <w:lang w:eastAsia="ru-RU"/>
        </w:rPr>
        <w:t>нованности и практической приме</w:t>
      </w:r>
      <w:r w:rsidRPr="00A01F7B">
        <w:rPr>
          <w:rFonts w:ascii="Times New Roman" w:eastAsia="Calibri" w:hAnsi="Times New Roman" w:cs="Times New Roman"/>
          <w:sz w:val="28"/>
          <w:szCs w:val="28"/>
          <w:lang w:eastAsia="ru-RU"/>
        </w:rPr>
        <w:t>нимости;</w:t>
      </w:r>
    </w:p>
    <w:p w14:paraId="1175966D" w14:textId="77777777" w:rsidR="000C05C4" w:rsidRPr="00A01F7B" w:rsidRDefault="000C05C4" w:rsidP="000C05C4">
      <w:pPr>
        <w:numPr>
          <w:ilvl w:val="0"/>
          <w:numId w:val="9"/>
        </w:numPr>
        <w:shd w:val="clear" w:color="auto" w:fill="FFFFFF"/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1F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обеспечивает единство воспитательных, развивающих, обучающих целей и задач процесса образования, в ходе реализации которых формируются знания, умения и навыки, способствующие </w:t>
      </w:r>
      <w:r w:rsidRPr="00A01F7B">
        <w:rPr>
          <w:rFonts w:ascii="Times New Roman" w:eastAsia="Times New Roman" w:hAnsi="Times New Roman" w:cs="Times New Roman"/>
          <w:sz w:val="28"/>
          <w:szCs w:val="24"/>
        </w:rPr>
        <w:t>достигать определённых результа</w:t>
      </w:r>
      <w:r w:rsidR="005C1DAB" w:rsidRPr="00A01F7B">
        <w:rPr>
          <w:rFonts w:ascii="Times New Roman" w:eastAsia="Times New Roman" w:hAnsi="Times New Roman" w:cs="Times New Roman"/>
          <w:sz w:val="28"/>
          <w:szCs w:val="24"/>
        </w:rPr>
        <w:t>тов с точки зрения успешной социализации</w:t>
      </w:r>
      <w:r w:rsidRPr="00A01F7B">
        <w:rPr>
          <w:rFonts w:ascii="Times New Roman" w:eastAsia="Times New Roman" w:hAnsi="Times New Roman" w:cs="Times New Roman"/>
          <w:sz w:val="28"/>
          <w:szCs w:val="24"/>
        </w:rPr>
        <w:t>;</w:t>
      </w:r>
    </w:p>
    <w:p w14:paraId="6718978E" w14:textId="77777777" w:rsidR="000C05C4" w:rsidRPr="00A01F7B" w:rsidRDefault="000C05C4" w:rsidP="000C05C4">
      <w:pPr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1F7B">
        <w:rPr>
          <w:rFonts w:ascii="Times New Roman" w:eastAsia="Calibri" w:hAnsi="Times New Roman" w:cs="Times New Roman"/>
          <w:sz w:val="28"/>
          <w:szCs w:val="28"/>
          <w:lang w:eastAsia="ru-RU"/>
        </w:rPr>
        <w:t>строится с учетом принципа интеграции образовательных областей в соответствии с возрастными возможностями и особ</w:t>
      </w:r>
      <w:r w:rsidR="005C1DAB" w:rsidRPr="00A01F7B">
        <w:rPr>
          <w:rFonts w:ascii="Times New Roman" w:eastAsia="Calibri" w:hAnsi="Times New Roman" w:cs="Times New Roman"/>
          <w:sz w:val="28"/>
          <w:szCs w:val="28"/>
          <w:lang w:eastAsia="ru-RU"/>
        </w:rPr>
        <w:t>енностями детей</w:t>
      </w:r>
      <w:r w:rsidRPr="00A01F7B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357B1920" w14:textId="77777777" w:rsidR="000C05C4" w:rsidRPr="00A01F7B" w:rsidRDefault="005C1DAB" w:rsidP="000C05C4">
      <w:pPr>
        <w:numPr>
          <w:ilvl w:val="0"/>
          <w:numId w:val="9"/>
        </w:numPr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1F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C05C4" w:rsidRPr="00A01F7B">
        <w:rPr>
          <w:rFonts w:ascii="Times New Roman" w:eastAsia="Calibri" w:hAnsi="Times New Roman" w:cs="Times New Roman"/>
          <w:sz w:val="28"/>
          <w:szCs w:val="28"/>
          <w:lang w:eastAsia="ru-RU"/>
        </w:rPr>
        <w:t>основывается на комплексно-тема</w:t>
      </w:r>
      <w:r w:rsidR="008B1CAF" w:rsidRPr="00A01F7B">
        <w:rPr>
          <w:rFonts w:ascii="Times New Roman" w:eastAsia="Calibri" w:hAnsi="Times New Roman" w:cs="Times New Roman"/>
          <w:sz w:val="28"/>
          <w:szCs w:val="28"/>
          <w:lang w:eastAsia="ru-RU"/>
        </w:rPr>
        <w:t>тическом принципе построения об</w:t>
      </w:r>
      <w:r w:rsidR="000C05C4" w:rsidRPr="00A01F7B">
        <w:rPr>
          <w:rFonts w:ascii="Times New Roman" w:eastAsia="Calibri" w:hAnsi="Times New Roman" w:cs="Times New Roman"/>
          <w:sz w:val="28"/>
          <w:szCs w:val="28"/>
          <w:lang w:eastAsia="ru-RU"/>
        </w:rPr>
        <w:t>разовательного процесса;</w:t>
      </w:r>
    </w:p>
    <w:p w14:paraId="4E7FA1BD" w14:textId="77777777" w:rsidR="000C05C4" w:rsidRPr="00A01F7B" w:rsidRDefault="000C05C4" w:rsidP="000C05C4">
      <w:pPr>
        <w:numPr>
          <w:ilvl w:val="0"/>
          <w:numId w:val="9"/>
        </w:numPr>
        <w:shd w:val="clear" w:color="auto" w:fill="FFFFFF"/>
        <w:tabs>
          <w:tab w:val="left" w:pos="-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1F7B">
        <w:rPr>
          <w:rFonts w:ascii="Times New Roman" w:eastAsia="Calibri" w:hAnsi="Times New Roman" w:cs="Times New Roman"/>
          <w:sz w:val="28"/>
          <w:szCs w:val="28"/>
          <w:lang w:eastAsia="ru-RU"/>
        </w:rPr>
        <w:t>предполагает построение образовательного процесса на адекватных формах работы с детьми данной возрастной категории;</w:t>
      </w:r>
    </w:p>
    <w:p w14:paraId="116CA395" w14:textId="77777777" w:rsidR="000C05C4" w:rsidRPr="00A01F7B" w:rsidRDefault="000C05C4" w:rsidP="000C05C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CC4F64" w14:textId="77777777" w:rsidR="000C05C4" w:rsidRPr="00A01F7B" w:rsidRDefault="000C05C4" w:rsidP="000C05C4">
      <w:pPr>
        <w:tabs>
          <w:tab w:val="left" w:pos="113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b/>
          <w:sz w:val="28"/>
          <w:szCs w:val="28"/>
        </w:rPr>
        <w:t>Адресат программы.</w:t>
      </w:r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C0E7503" w14:textId="77777777" w:rsidR="000C05C4" w:rsidRPr="00A01F7B" w:rsidRDefault="000C05C4" w:rsidP="00154159">
      <w:pPr>
        <w:tabs>
          <w:tab w:val="left" w:pos="113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sz w:val="28"/>
          <w:szCs w:val="24"/>
        </w:rPr>
        <w:t xml:space="preserve">Программа рассчитана на детей </w:t>
      </w:r>
      <w:r w:rsidR="008B1CAF" w:rsidRPr="00A01F7B">
        <w:rPr>
          <w:rFonts w:ascii="Times New Roman" w:eastAsia="Times New Roman" w:hAnsi="Times New Roman" w:cs="Times New Roman"/>
          <w:sz w:val="28"/>
          <w:szCs w:val="24"/>
        </w:rPr>
        <w:t xml:space="preserve">в возрасте </w:t>
      </w:r>
      <w:r w:rsidR="005C1DAB" w:rsidRPr="00A01F7B">
        <w:rPr>
          <w:rFonts w:ascii="Times New Roman" w:eastAsia="Times New Roman" w:hAnsi="Times New Roman" w:cs="Times New Roman"/>
          <w:sz w:val="28"/>
          <w:szCs w:val="24"/>
        </w:rPr>
        <w:t>5-7</w:t>
      </w:r>
      <w:r w:rsidRPr="00A01F7B">
        <w:rPr>
          <w:rFonts w:ascii="Times New Roman" w:eastAsia="Times New Roman" w:hAnsi="Times New Roman" w:cs="Times New Roman"/>
          <w:sz w:val="28"/>
          <w:szCs w:val="24"/>
        </w:rPr>
        <w:t xml:space="preserve"> лет:</w:t>
      </w:r>
    </w:p>
    <w:p w14:paraId="41ABCB15" w14:textId="77777777" w:rsidR="000C05C4" w:rsidRPr="00A01F7B" w:rsidRDefault="000C05C4" w:rsidP="000C05C4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A01F7B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Особенности организации образовательного процесса.</w:t>
      </w:r>
    </w:p>
    <w:p w14:paraId="44E29399" w14:textId="77777777" w:rsidR="00D97A0A" w:rsidRPr="00A01F7B" w:rsidRDefault="007756E9" w:rsidP="00D97A0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sz w:val="28"/>
          <w:szCs w:val="24"/>
        </w:rPr>
        <w:t xml:space="preserve">Образовательный процесс реализуется в рамках сформированных учебных групп, дифференцированных по уровню владения русским языком, при этом </w:t>
      </w:r>
      <w:r w:rsidRPr="00A01F7B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состав групп остается постоянным на протяжении всей программы. Занятия проводятся в специально оборудованном учебном кабинете, что обеспечивает оптимальные условия для обучения. </w:t>
      </w:r>
    </w:p>
    <w:p w14:paraId="0D3E1944" w14:textId="77777777" w:rsidR="00D97A0A" w:rsidRPr="00A01F7B" w:rsidRDefault="007756E9" w:rsidP="00D97A0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sz w:val="28"/>
          <w:szCs w:val="24"/>
        </w:rPr>
        <w:t>Принципиальной особенностью реализации данной программы является её прикладная направленность, предусматривающая не только развитие навыков устной речи, но и формирование умений применять приобретённые знания и коммуникативные умения в речевых ситуациях общения посредством использования обучающих диалоговых игровых ситуаций (ОДИ). Это способствует минимизации языкового барьера в максимально мягкой и естественной форме.</w:t>
      </w:r>
    </w:p>
    <w:p w14:paraId="1EDF976D" w14:textId="264DAEF8" w:rsidR="007756E9" w:rsidRPr="00A01F7B" w:rsidRDefault="007756E9" w:rsidP="00D97A0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sz w:val="28"/>
          <w:szCs w:val="24"/>
        </w:rPr>
        <w:t>Дополнительной характеристикой является использование индуктивных методов обучения, что способствует повышению мотивации обучающихся и активному погружению их в социокультурную среду, а также стимулирует самостоятельное открытие и осмысление языковых закономерностей.</w:t>
      </w:r>
    </w:p>
    <w:p w14:paraId="665517D9" w14:textId="77777777" w:rsidR="000C05C4" w:rsidRPr="00A01F7B" w:rsidRDefault="000C05C4" w:rsidP="000C05C4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01F7B">
        <w:rPr>
          <w:rFonts w:ascii="Times New Roman" w:eastAsia="Calibri" w:hAnsi="Times New Roman" w:cs="Times New Roman"/>
          <w:b/>
          <w:sz w:val="28"/>
          <w:szCs w:val="28"/>
        </w:rPr>
        <w:t>Срок, объем и уровень реализации программы</w:t>
      </w:r>
      <w:r w:rsidRPr="00A01F7B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14:paraId="6980DDC9" w14:textId="77777777" w:rsidR="000C05C4" w:rsidRPr="00A01F7B" w:rsidRDefault="000C05C4" w:rsidP="000C05C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sz w:val="28"/>
          <w:szCs w:val="24"/>
        </w:rPr>
        <w:t>Данная общеразвивающая программа рассчитана на 3</w:t>
      </w:r>
      <w:r w:rsidR="008B1CAF" w:rsidRPr="00A01F7B">
        <w:rPr>
          <w:rFonts w:ascii="Times New Roman" w:eastAsia="Times New Roman" w:hAnsi="Times New Roman" w:cs="Times New Roman"/>
          <w:sz w:val="28"/>
          <w:szCs w:val="24"/>
        </w:rPr>
        <w:t>2 часа</w:t>
      </w:r>
      <w:r w:rsidRPr="00A01F7B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0FC94ED3" w14:textId="77777777" w:rsidR="000C05C4" w:rsidRPr="00A01F7B" w:rsidRDefault="000C05C4" w:rsidP="00154159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sz w:val="28"/>
          <w:szCs w:val="24"/>
        </w:rPr>
        <w:t>Содержательно характеризуется модульно - аспект</w:t>
      </w:r>
      <w:r w:rsidR="00AC5AF7" w:rsidRPr="00A01F7B">
        <w:rPr>
          <w:rFonts w:ascii="Times New Roman" w:eastAsia="Times New Roman" w:hAnsi="Times New Roman" w:cs="Times New Roman"/>
          <w:sz w:val="28"/>
          <w:szCs w:val="24"/>
        </w:rPr>
        <w:t>ной подачей материала</w:t>
      </w:r>
      <w:r w:rsidRPr="00A01F7B">
        <w:rPr>
          <w:rFonts w:ascii="Times New Roman" w:eastAsia="Times New Roman" w:hAnsi="Times New Roman" w:cs="Times New Roman"/>
          <w:sz w:val="28"/>
          <w:szCs w:val="24"/>
        </w:rPr>
        <w:t>, чт</w:t>
      </w:r>
      <w:r w:rsidR="00AC5AF7" w:rsidRPr="00A01F7B">
        <w:rPr>
          <w:rFonts w:ascii="Times New Roman" w:eastAsia="Times New Roman" w:hAnsi="Times New Roman" w:cs="Times New Roman"/>
          <w:sz w:val="28"/>
          <w:szCs w:val="24"/>
        </w:rPr>
        <w:t>о предполагает</w:t>
      </w:r>
      <w:r w:rsidRPr="00A01F7B">
        <w:rPr>
          <w:rFonts w:ascii="Times New Roman" w:eastAsia="Times New Roman" w:hAnsi="Times New Roman" w:cs="Times New Roman"/>
          <w:sz w:val="28"/>
          <w:szCs w:val="24"/>
        </w:rPr>
        <w:t xml:space="preserve"> при разработке учебно-</w:t>
      </w:r>
      <w:r w:rsidR="00AC5AF7" w:rsidRPr="00A01F7B">
        <w:rPr>
          <w:rFonts w:ascii="Times New Roman" w:eastAsia="Times New Roman" w:hAnsi="Times New Roman" w:cs="Times New Roman"/>
          <w:sz w:val="28"/>
          <w:szCs w:val="24"/>
        </w:rPr>
        <w:t>тематического плана</w:t>
      </w:r>
      <w:r w:rsidRPr="00A01F7B">
        <w:rPr>
          <w:rFonts w:ascii="Times New Roman" w:eastAsia="Times New Roman" w:hAnsi="Times New Roman" w:cs="Times New Roman"/>
          <w:sz w:val="28"/>
          <w:szCs w:val="24"/>
        </w:rPr>
        <w:t xml:space="preserve"> учитывать способност</w:t>
      </w:r>
      <w:r w:rsidR="00AC5AF7" w:rsidRPr="00A01F7B">
        <w:rPr>
          <w:rFonts w:ascii="Times New Roman" w:eastAsia="Times New Roman" w:hAnsi="Times New Roman" w:cs="Times New Roman"/>
          <w:sz w:val="28"/>
          <w:szCs w:val="24"/>
        </w:rPr>
        <w:t>и и уровень освоения языка</w:t>
      </w:r>
      <w:r w:rsidRPr="00A01F7B">
        <w:rPr>
          <w:rFonts w:ascii="Times New Roman" w:eastAsia="Times New Roman" w:hAnsi="Times New Roman" w:cs="Times New Roman"/>
          <w:sz w:val="28"/>
          <w:szCs w:val="24"/>
        </w:rPr>
        <w:t>, соблюдение принципа доступности посредством реализации дифференцированного обучения в зависимости от стартовой диагностики каждого ребён</w:t>
      </w:r>
      <w:r w:rsidR="00AC5AF7" w:rsidRPr="00A01F7B">
        <w:rPr>
          <w:rFonts w:ascii="Times New Roman" w:eastAsia="Times New Roman" w:hAnsi="Times New Roman" w:cs="Times New Roman"/>
          <w:sz w:val="28"/>
          <w:szCs w:val="24"/>
        </w:rPr>
        <w:t>ка</w:t>
      </w:r>
      <w:r w:rsidR="00154159" w:rsidRPr="00A01F7B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</w:p>
    <w:p w14:paraId="38E1B039" w14:textId="77777777" w:rsidR="000C05C4" w:rsidRPr="00A01F7B" w:rsidRDefault="000C05C4" w:rsidP="000C05C4">
      <w:pPr>
        <w:numPr>
          <w:ilvl w:val="0"/>
          <w:numId w:val="8"/>
        </w:numP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color w:val="000000"/>
          <w:sz w:val="28"/>
          <w:szCs w:val="27"/>
          <w:highlight w:val="yellow"/>
          <w:lang w:eastAsia="ru-RU"/>
        </w:rPr>
      </w:pPr>
      <w:r w:rsidRPr="00A01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A01F7B">
        <w:rPr>
          <w:rFonts w:ascii="Times New Roman" w:eastAsia="Calibri" w:hAnsi="Times New Roman" w:cs="Times New Roman"/>
          <w:b/>
          <w:sz w:val="28"/>
          <w:szCs w:val="28"/>
        </w:rPr>
        <w:t>Форма обучения</w:t>
      </w:r>
      <w:r w:rsidRPr="00A01F7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01F7B">
        <w:rPr>
          <w:rFonts w:ascii="Times New Roman" w:eastAsia="Calibri" w:hAnsi="Times New Roman" w:cs="Times New Roman"/>
          <w:bCs/>
          <w:sz w:val="28"/>
          <w:szCs w:val="28"/>
          <w:highlight w:val="yellow"/>
        </w:rPr>
        <w:t xml:space="preserve">- 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7"/>
          <w:highlight w:val="yellow"/>
          <w:lang w:eastAsia="ru-RU"/>
        </w:rPr>
        <w:t>очная с возможным применением дистанционных образовательных технологий и электронного обучения.</w:t>
      </w:r>
    </w:p>
    <w:p w14:paraId="45323DB1" w14:textId="77777777" w:rsidR="000C05C4" w:rsidRPr="00A01F7B" w:rsidRDefault="000C05C4" w:rsidP="000C05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01F7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Режим занятий. </w:t>
      </w:r>
    </w:p>
    <w:p w14:paraId="337597FA" w14:textId="77777777" w:rsidR="005C1DAB" w:rsidRPr="00A01F7B" w:rsidRDefault="008B1CAF" w:rsidP="000963D0">
      <w:pPr>
        <w:tabs>
          <w:tab w:val="left" w:pos="113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sz w:val="28"/>
          <w:szCs w:val="24"/>
          <w:highlight w:val="yellow"/>
        </w:rPr>
        <w:t>2</w:t>
      </w:r>
      <w:r w:rsidR="000C05C4" w:rsidRPr="00A01F7B">
        <w:rPr>
          <w:rFonts w:ascii="Times New Roman" w:eastAsia="Times New Roman" w:hAnsi="Times New Roman" w:cs="Times New Roman"/>
          <w:sz w:val="28"/>
          <w:szCs w:val="24"/>
          <w:highlight w:val="yellow"/>
        </w:rPr>
        <w:t xml:space="preserve"> часа</w:t>
      </w:r>
      <w:r w:rsidRPr="00A01F7B">
        <w:rPr>
          <w:rFonts w:ascii="Times New Roman" w:eastAsia="Times New Roman" w:hAnsi="Times New Roman" w:cs="Times New Roman"/>
          <w:sz w:val="28"/>
          <w:szCs w:val="24"/>
          <w:highlight w:val="yellow"/>
        </w:rPr>
        <w:t xml:space="preserve"> в неделю.</w:t>
      </w:r>
    </w:p>
    <w:p w14:paraId="41542225" w14:textId="77777777" w:rsidR="000C05C4" w:rsidRPr="00A01F7B" w:rsidRDefault="000C05C4" w:rsidP="000C05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01F7B">
        <w:rPr>
          <w:rFonts w:ascii="Times New Roman" w:eastAsia="Calibri" w:hAnsi="Times New Roman" w:cs="Times New Roman"/>
          <w:b/>
          <w:sz w:val="28"/>
          <w:szCs w:val="28"/>
        </w:rPr>
        <w:t>Формы организации образовательного процесса.</w:t>
      </w:r>
    </w:p>
    <w:p w14:paraId="53AEB47D" w14:textId="77777777" w:rsidR="000C05C4" w:rsidRPr="00A01F7B" w:rsidRDefault="000C05C4" w:rsidP="000C05C4">
      <w:pPr>
        <w:spacing w:after="0" w:line="240" w:lineRule="auto"/>
        <w:ind w:left="709" w:hanging="567"/>
        <w:rPr>
          <w:rFonts w:ascii="Times New Roman" w:eastAsia="Times New Roman" w:hAnsi="Times New Roman" w:cs="Times New Roman"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sz w:val="28"/>
          <w:szCs w:val="24"/>
        </w:rPr>
        <w:t>При проведении занятий используются следующие формы работы:</w:t>
      </w:r>
    </w:p>
    <w:p w14:paraId="704F1173" w14:textId="77777777" w:rsidR="000C05C4" w:rsidRPr="00A01F7B" w:rsidRDefault="000C05C4" w:rsidP="000C05C4">
      <w:pPr>
        <w:numPr>
          <w:ilvl w:val="0"/>
          <w:numId w:val="4"/>
        </w:numPr>
        <w:tabs>
          <w:tab w:val="left" w:pos="567"/>
        </w:tabs>
        <w:spacing w:after="0" w:line="240" w:lineRule="auto"/>
        <w:contextualSpacing/>
        <w:rPr>
          <w:rFonts w:ascii="Times New Roman" w:eastAsia="Symbol" w:hAnsi="Times New Roman" w:cs="Times New Roman"/>
          <w:sz w:val="24"/>
          <w:szCs w:val="20"/>
        </w:rPr>
      </w:pPr>
      <w:r w:rsidRPr="00A01F7B">
        <w:rPr>
          <w:rFonts w:ascii="Times New Roman" w:eastAsia="Times New Roman" w:hAnsi="Times New Roman" w:cs="Times New Roman"/>
          <w:sz w:val="28"/>
          <w:szCs w:val="24"/>
          <w:u w:val="single"/>
        </w:rPr>
        <w:t>Демонстрационная,</w:t>
      </w:r>
      <w:r w:rsidRPr="00A01F7B">
        <w:rPr>
          <w:rFonts w:ascii="Times New Roman" w:eastAsia="Times New Roman" w:hAnsi="Times New Roman" w:cs="Times New Roman"/>
          <w:sz w:val="28"/>
          <w:szCs w:val="24"/>
        </w:rPr>
        <w:t xml:space="preserve"> когда обучающиеся слушают объяснения педагога</w:t>
      </w:r>
      <w:r w:rsidR="0020494B" w:rsidRPr="00A01F7B">
        <w:rPr>
          <w:rFonts w:ascii="Times New Roman" w:eastAsia="Times New Roman" w:hAnsi="Times New Roman" w:cs="Times New Roman"/>
          <w:sz w:val="28"/>
          <w:szCs w:val="24"/>
        </w:rPr>
        <w:t xml:space="preserve"> и наблюдают за его действиями</w:t>
      </w:r>
      <w:r w:rsidRPr="00A01F7B">
        <w:rPr>
          <w:rFonts w:ascii="Times New Roman" w:eastAsia="Times New Roman" w:hAnsi="Times New Roman" w:cs="Times New Roman"/>
          <w:sz w:val="28"/>
          <w:szCs w:val="24"/>
        </w:rPr>
        <w:t>;</w:t>
      </w:r>
    </w:p>
    <w:p w14:paraId="245D5427" w14:textId="77777777" w:rsidR="000C05C4" w:rsidRPr="00A01F7B" w:rsidRDefault="000C05C4" w:rsidP="000C05C4">
      <w:pPr>
        <w:numPr>
          <w:ilvl w:val="0"/>
          <w:numId w:val="4"/>
        </w:numPr>
        <w:tabs>
          <w:tab w:val="left" w:pos="567"/>
        </w:tabs>
        <w:spacing w:after="0" w:line="240" w:lineRule="auto"/>
        <w:contextualSpacing/>
        <w:rPr>
          <w:rFonts w:ascii="Times New Roman" w:eastAsia="Symbol" w:hAnsi="Times New Roman" w:cs="Times New Roman"/>
          <w:sz w:val="24"/>
          <w:szCs w:val="20"/>
        </w:rPr>
      </w:pPr>
      <w:r w:rsidRPr="00A01F7B">
        <w:rPr>
          <w:rFonts w:ascii="Times New Roman" w:eastAsia="Times New Roman" w:hAnsi="Times New Roman" w:cs="Times New Roman"/>
          <w:sz w:val="28"/>
          <w:szCs w:val="24"/>
          <w:u w:val="single"/>
        </w:rPr>
        <w:t>Фронтальная,</w:t>
      </w:r>
      <w:r w:rsidRPr="00A01F7B">
        <w:rPr>
          <w:rFonts w:ascii="Times New Roman" w:eastAsia="Times New Roman" w:hAnsi="Times New Roman" w:cs="Times New Roman"/>
          <w:sz w:val="28"/>
          <w:szCs w:val="24"/>
        </w:rPr>
        <w:t xml:space="preserve"> когда обучающиеся синхронно работают под управлением педагога;</w:t>
      </w:r>
    </w:p>
    <w:p w14:paraId="2B721AE2" w14:textId="77777777" w:rsidR="000C05C4" w:rsidRPr="00A01F7B" w:rsidRDefault="000C05C4" w:rsidP="000C05C4">
      <w:pPr>
        <w:numPr>
          <w:ilvl w:val="0"/>
          <w:numId w:val="4"/>
        </w:numPr>
        <w:tabs>
          <w:tab w:val="left" w:pos="567"/>
        </w:tabs>
        <w:spacing w:after="0" w:line="240" w:lineRule="auto"/>
        <w:contextualSpacing/>
        <w:rPr>
          <w:rFonts w:ascii="Times New Roman" w:eastAsia="Symbol" w:hAnsi="Times New Roman" w:cs="Times New Roman"/>
          <w:sz w:val="24"/>
          <w:szCs w:val="20"/>
        </w:rPr>
      </w:pPr>
      <w:r w:rsidRPr="00A01F7B">
        <w:rPr>
          <w:rFonts w:ascii="Times New Roman" w:eastAsia="Times New Roman" w:hAnsi="Times New Roman" w:cs="Times New Roman"/>
          <w:sz w:val="28"/>
          <w:szCs w:val="24"/>
          <w:u w:val="single"/>
        </w:rPr>
        <w:t>Самостоятельная</w:t>
      </w:r>
      <w:r w:rsidRPr="00A01F7B">
        <w:rPr>
          <w:rFonts w:ascii="Times New Roman" w:eastAsia="Times New Roman" w:hAnsi="Times New Roman" w:cs="Times New Roman"/>
          <w:sz w:val="28"/>
          <w:szCs w:val="24"/>
        </w:rPr>
        <w:t>, когда обучающиеся выполняют индив</w:t>
      </w:r>
      <w:r w:rsidR="0020494B" w:rsidRPr="00A01F7B">
        <w:rPr>
          <w:rFonts w:ascii="Times New Roman" w:eastAsia="Times New Roman" w:hAnsi="Times New Roman" w:cs="Times New Roman"/>
          <w:sz w:val="28"/>
          <w:szCs w:val="24"/>
        </w:rPr>
        <w:t>идуальные задания</w:t>
      </w:r>
      <w:r w:rsidRPr="00A01F7B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537E2B37" w14:textId="77777777" w:rsidR="000C05C4" w:rsidRPr="00A01F7B" w:rsidRDefault="000C05C4" w:rsidP="000C05C4">
      <w:pPr>
        <w:numPr>
          <w:ilvl w:val="0"/>
          <w:numId w:val="4"/>
        </w:numPr>
        <w:tabs>
          <w:tab w:val="left" w:pos="567"/>
        </w:tabs>
        <w:spacing w:after="0" w:line="240" w:lineRule="auto"/>
        <w:contextualSpacing/>
        <w:rPr>
          <w:rFonts w:ascii="Times New Roman" w:eastAsia="Symbol" w:hAnsi="Times New Roman" w:cs="Times New Roman"/>
          <w:sz w:val="24"/>
          <w:szCs w:val="20"/>
        </w:rPr>
      </w:pPr>
      <w:r w:rsidRPr="00A01F7B">
        <w:rPr>
          <w:rFonts w:ascii="Times New Roman" w:eastAsia="Times New Roman" w:hAnsi="Times New Roman" w:cs="Times New Roman"/>
          <w:sz w:val="28"/>
          <w:szCs w:val="24"/>
          <w:u w:val="single"/>
        </w:rPr>
        <w:t>Гру</w:t>
      </w:r>
      <w:r w:rsidR="0020494B" w:rsidRPr="00A01F7B">
        <w:rPr>
          <w:rFonts w:ascii="Times New Roman" w:eastAsia="Times New Roman" w:hAnsi="Times New Roman" w:cs="Times New Roman"/>
          <w:sz w:val="28"/>
          <w:szCs w:val="24"/>
          <w:u w:val="single"/>
        </w:rPr>
        <w:t>пповая (подгрупповая</w:t>
      </w:r>
      <w:r w:rsidRPr="00A01F7B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), </w:t>
      </w:r>
      <w:r w:rsidRPr="00A01F7B">
        <w:rPr>
          <w:rFonts w:ascii="Times New Roman" w:eastAsia="Times New Roman" w:hAnsi="Times New Roman" w:cs="Times New Roman"/>
          <w:sz w:val="28"/>
          <w:szCs w:val="24"/>
        </w:rPr>
        <w:t>когда обучающиеся работают в парах или в команде.</w:t>
      </w:r>
    </w:p>
    <w:p w14:paraId="2A4CB207" w14:textId="77777777" w:rsidR="000C05C4" w:rsidRPr="00A01F7B" w:rsidRDefault="0020494B" w:rsidP="000C05C4">
      <w:pPr>
        <w:numPr>
          <w:ilvl w:val="0"/>
          <w:numId w:val="4"/>
        </w:numPr>
        <w:tabs>
          <w:tab w:val="left" w:pos="567"/>
        </w:tabs>
        <w:spacing w:after="0" w:line="240" w:lineRule="auto"/>
        <w:contextualSpacing/>
        <w:rPr>
          <w:rFonts w:ascii="Times New Roman" w:eastAsia="Symbol" w:hAnsi="Times New Roman" w:cs="Times New Roman"/>
          <w:sz w:val="24"/>
          <w:szCs w:val="20"/>
        </w:rPr>
      </w:pPr>
      <w:r w:rsidRPr="00A01F7B">
        <w:rPr>
          <w:rFonts w:ascii="Times New Roman" w:eastAsia="Times New Roman" w:hAnsi="Times New Roman" w:cs="Times New Roman"/>
          <w:sz w:val="28"/>
          <w:szCs w:val="24"/>
          <w:u w:val="single"/>
        </w:rPr>
        <w:t>Интерактивные (интерактивное игровое и учебное оборудование, электронные тренажёры</w:t>
      </w:r>
      <w:r w:rsidR="000C05C4" w:rsidRPr="00A01F7B">
        <w:rPr>
          <w:rFonts w:ascii="Times New Roman" w:eastAsia="Times New Roman" w:hAnsi="Times New Roman" w:cs="Times New Roman"/>
          <w:sz w:val="28"/>
          <w:szCs w:val="24"/>
          <w:u w:val="single"/>
        </w:rPr>
        <w:t>).</w:t>
      </w:r>
    </w:p>
    <w:p w14:paraId="5B56703D" w14:textId="77777777" w:rsidR="000C05C4" w:rsidRPr="00A01F7B" w:rsidRDefault="000C05C4" w:rsidP="00904AE7">
      <w:pPr>
        <w:numPr>
          <w:ilvl w:val="0"/>
          <w:numId w:val="4"/>
        </w:numPr>
        <w:tabs>
          <w:tab w:val="left" w:pos="567"/>
        </w:tabs>
        <w:spacing w:after="0" w:line="240" w:lineRule="auto"/>
        <w:contextualSpacing/>
        <w:rPr>
          <w:rFonts w:ascii="Times New Roman" w:eastAsia="Symbol" w:hAnsi="Times New Roman" w:cs="Times New Roman"/>
          <w:sz w:val="24"/>
          <w:szCs w:val="20"/>
        </w:rPr>
      </w:pPr>
      <w:r w:rsidRPr="00A01F7B">
        <w:rPr>
          <w:rFonts w:ascii="Times New Roman" w:eastAsia="Times New Roman" w:hAnsi="Times New Roman" w:cs="Times New Roman"/>
          <w:sz w:val="28"/>
          <w:szCs w:val="24"/>
          <w:u w:val="single"/>
        </w:rPr>
        <w:t>Комбинированные.</w:t>
      </w:r>
    </w:p>
    <w:p w14:paraId="1E1CA8C2" w14:textId="77777777" w:rsidR="000C05C4" w:rsidRPr="00A01F7B" w:rsidRDefault="000C05C4" w:rsidP="000C05C4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b/>
          <w:bCs/>
          <w:sz w:val="28"/>
          <w:szCs w:val="28"/>
        </w:rPr>
        <w:t>Виды (формы) занятий</w:t>
      </w:r>
      <w:r w:rsidRPr="00A01F7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C82D0B9" w14:textId="77777777" w:rsidR="000C05C4" w:rsidRPr="00A01F7B" w:rsidRDefault="00154159" w:rsidP="00154159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sz w:val="28"/>
          <w:szCs w:val="24"/>
        </w:rPr>
        <w:t xml:space="preserve">Программа предполагает </w:t>
      </w:r>
      <w:r w:rsidR="000C05C4" w:rsidRPr="00A01F7B">
        <w:rPr>
          <w:rFonts w:ascii="Times New Roman" w:eastAsia="Times New Roman" w:hAnsi="Times New Roman" w:cs="Times New Roman"/>
          <w:sz w:val="28"/>
          <w:szCs w:val="24"/>
        </w:rPr>
        <w:t xml:space="preserve">различные </w:t>
      </w:r>
      <w:r w:rsidR="000C05C4" w:rsidRPr="00A01F7B">
        <w:rPr>
          <w:rFonts w:ascii="Times New Roman" w:eastAsia="Times New Roman" w:hAnsi="Times New Roman" w:cs="Times New Roman"/>
          <w:b/>
          <w:sz w:val="28"/>
          <w:szCs w:val="24"/>
        </w:rPr>
        <w:t>формы занятий</w:t>
      </w:r>
      <w:r w:rsidR="000A213C" w:rsidRPr="00A01F7B">
        <w:rPr>
          <w:rFonts w:ascii="Times New Roman" w:eastAsia="Times New Roman" w:hAnsi="Times New Roman" w:cs="Times New Roman"/>
          <w:sz w:val="28"/>
          <w:szCs w:val="24"/>
        </w:rPr>
        <w:t xml:space="preserve">: </w:t>
      </w:r>
      <w:r w:rsidR="000C05C4" w:rsidRPr="00A01F7B">
        <w:rPr>
          <w:rFonts w:ascii="Times New Roman" w:eastAsia="Times New Roman" w:hAnsi="Times New Roman" w:cs="Times New Roman"/>
          <w:sz w:val="28"/>
          <w:szCs w:val="24"/>
        </w:rPr>
        <w:t>беседы, инт</w:t>
      </w:r>
      <w:r w:rsidR="000A213C" w:rsidRPr="00A01F7B">
        <w:rPr>
          <w:rFonts w:ascii="Times New Roman" w:eastAsia="Times New Roman" w:hAnsi="Times New Roman" w:cs="Times New Roman"/>
          <w:sz w:val="28"/>
          <w:szCs w:val="24"/>
        </w:rPr>
        <w:t xml:space="preserve">ерактивные и мультимедийные </w:t>
      </w:r>
      <w:r w:rsidR="008B12B2" w:rsidRPr="00A01F7B">
        <w:rPr>
          <w:rFonts w:ascii="Times New Roman" w:eastAsia="Times New Roman" w:hAnsi="Times New Roman" w:cs="Times New Roman"/>
          <w:sz w:val="28"/>
          <w:szCs w:val="24"/>
        </w:rPr>
        <w:t>формы, практические виды деятельности</w:t>
      </w:r>
      <w:r w:rsidR="000A213C" w:rsidRPr="00A01F7B">
        <w:rPr>
          <w:rFonts w:ascii="Times New Roman" w:eastAsia="Times New Roman" w:hAnsi="Times New Roman" w:cs="Times New Roman"/>
          <w:sz w:val="28"/>
          <w:szCs w:val="24"/>
        </w:rPr>
        <w:t xml:space="preserve">, ситуативные диалоги, ролевые и </w:t>
      </w:r>
      <w:r w:rsidR="000C05C4" w:rsidRPr="00A01F7B">
        <w:rPr>
          <w:rFonts w:ascii="Times New Roman" w:eastAsia="Times New Roman" w:hAnsi="Times New Roman" w:cs="Times New Roman"/>
          <w:sz w:val="28"/>
          <w:szCs w:val="24"/>
        </w:rPr>
        <w:t>организационно-</w:t>
      </w:r>
      <w:r w:rsidR="000C05C4" w:rsidRPr="00A01F7B">
        <w:rPr>
          <w:rFonts w:ascii="Times New Roman" w:eastAsia="Times New Roman" w:hAnsi="Times New Roman" w:cs="Times New Roman"/>
          <w:sz w:val="28"/>
          <w:szCs w:val="24"/>
        </w:rPr>
        <w:lastRenderedPageBreak/>
        <w:t>деятельностные игры, демонстрации и презентации, приближенные к реальным коммуникативные ситуации общения,</w:t>
      </w:r>
      <w:r w:rsidR="0020494B" w:rsidRPr="00A01F7B">
        <w:rPr>
          <w:rFonts w:ascii="Times New Roman" w:eastAsia="Times New Roman" w:hAnsi="Times New Roman" w:cs="Times New Roman"/>
          <w:sz w:val="28"/>
          <w:szCs w:val="24"/>
        </w:rPr>
        <w:t xml:space="preserve"> инсценированные </w:t>
      </w:r>
      <w:r w:rsidR="000C05C4" w:rsidRPr="00A01F7B">
        <w:rPr>
          <w:rFonts w:ascii="Times New Roman" w:eastAsia="Times New Roman" w:hAnsi="Times New Roman" w:cs="Times New Roman"/>
          <w:sz w:val="28"/>
          <w:szCs w:val="24"/>
        </w:rPr>
        <w:t xml:space="preserve">сюжеты, игры, </w:t>
      </w:r>
      <w:r w:rsidR="0020494B" w:rsidRPr="00A01F7B">
        <w:rPr>
          <w:rFonts w:ascii="Times New Roman" w:eastAsia="Times New Roman" w:hAnsi="Times New Roman" w:cs="Times New Roman"/>
          <w:sz w:val="28"/>
          <w:szCs w:val="24"/>
        </w:rPr>
        <w:t>опросы</w:t>
      </w:r>
      <w:r w:rsidR="000A213C" w:rsidRPr="00A01F7B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 w:rsidR="0020494B" w:rsidRPr="00A01F7B">
        <w:rPr>
          <w:rFonts w:ascii="Times New Roman" w:eastAsia="Times New Roman" w:hAnsi="Times New Roman" w:cs="Times New Roman"/>
          <w:sz w:val="28"/>
          <w:szCs w:val="24"/>
        </w:rPr>
        <w:t>конкурсы, викторины.</w:t>
      </w:r>
    </w:p>
    <w:p w14:paraId="518E3687" w14:textId="77777777" w:rsidR="002B0ADD" w:rsidRPr="00A01F7B" w:rsidRDefault="002B0ADD" w:rsidP="00154159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4"/>
        </w:rPr>
        <w:t>Методы.</w:t>
      </w:r>
    </w:p>
    <w:p w14:paraId="57CEB368" w14:textId="77777777" w:rsidR="002B0ADD" w:rsidRPr="00A01F7B" w:rsidRDefault="002B0ADD" w:rsidP="00154159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sz w:val="28"/>
          <w:szCs w:val="24"/>
        </w:rPr>
        <w:t xml:space="preserve">В процессе реализации программы используются следующие методы: </w:t>
      </w:r>
      <w:r w:rsidR="008B12B2" w:rsidRPr="00A01F7B">
        <w:rPr>
          <w:rFonts w:ascii="Times New Roman" w:eastAsia="Times New Roman" w:hAnsi="Times New Roman" w:cs="Times New Roman"/>
          <w:sz w:val="28"/>
          <w:szCs w:val="24"/>
        </w:rPr>
        <w:t xml:space="preserve">демонстративный, </w:t>
      </w:r>
      <w:r w:rsidRPr="00A01F7B">
        <w:rPr>
          <w:rFonts w:ascii="Times New Roman" w:eastAsia="Times New Roman" w:hAnsi="Times New Roman" w:cs="Times New Roman"/>
          <w:sz w:val="28"/>
          <w:szCs w:val="24"/>
        </w:rPr>
        <w:t>иллюстративно-объяснительные, деятельностные, проблемно-ситуативные</w:t>
      </w:r>
      <w:r w:rsidR="008B12B2" w:rsidRPr="00A01F7B">
        <w:rPr>
          <w:rFonts w:ascii="Times New Roman" w:eastAsia="Times New Roman" w:hAnsi="Times New Roman" w:cs="Times New Roman"/>
          <w:sz w:val="28"/>
          <w:szCs w:val="24"/>
        </w:rPr>
        <w:t>, соревновательные</w:t>
      </w:r>
      <w:r w:rsidRPr="00A01F7B">
        <w:rPr>
          <w:rFonts w:ascii="Times New Roman" w:eastAsia="Times New Roman" w:hAnsi="Times New Roman" w:cs="Times New Roman"/>
          <w:sz w:val="28"/>
          <w:szCs w:val="24"/>
        </w:rPr>
        <w:t xml:space="preserve"> и творческие</w:t>
      </w:r>
      <w:r w:rsidR="008B12B2" w:rsidRPr="00A01F7B">
        <w:rPr>
          <w:rFonts w:ascii="Times New Roman" w:eastAsia="Times New Roman" w:hAnsi="Times New Roman" w:cs="Times New Roman"/>
          <w:sz w:val="28"/>
          <w:szCs w:val="24"/>
        </w:rPr>
        <w:t xml:space="preserve"> (вовлечение в игровую и исследовательскую деятельность, в художественное и литературное творчество; </w:t>
      </w:r>
      <w:proofErr w:type="spellStart"/>
      <w:r w:rsidR="008B12B2" w:rsidRPr="00A01F7B">
        <w:rPr>
          <w:rFonts w:ascii="Times New Roman" w:eastAsia="Times New Roman" w:hAnsi="Times New Roman" w:cs="Times New Roman"/>
          <w:sz w:val="28"/>
          <w:szCs w:val="24"/>
        </w:rPr>
        <w:t>инсценизация</w:t>
      </w:r>
      <w:proofErr w:type="spellEnd"/>
      <w:r w:rsidR="00AC05C9" w:rsidRPr="00A01F7B">
        <w:rPr>
          <w:rFonts w:ascii="Times New Roman" w:eastAsia="Times New Roman" w:hAnsi="Times New Roman" w:cs="Times New Roman"/>
          <w:sz w:val="28"/>
          <w:szCs w:val="24"/>
        </w:rPr>
        <w:t>, сказкотерапия</w:t>
      </w:r>
      <w:r w:rsidR="008B12B2" w:rsidRPr="00A01F7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AC05C9" w:rsidRPr="00A01F7B">
        <w:rPr>
          <w:rFonts w:ascii="Times New Roman" w:eastAsia="Times New Roman" w:hAnsi="Times New Roman" w:cs="Times New Roman"/>
          <w:sz w:val="28"/>
          <w:szCs w:val="24"/>
        </w:rPr>
        <w:t>и</w:t>
      </w:r>
      <w:r w:rsidR="008B12B2" w:rsidRPr="00A01F7B">
        <w:rPr>
          <w:rFonts w:ascii="Times New Roman" w:eastAsia="Times New Roman" w:hAnsi="Times New Roman" w:cs="Times New Roman"/>
          <w:sz w:val="28"/>
          <w:szCs w:val="24"/>
        </w:rPr>
        <w:t xml:space="preserve"> др.)</w:t>
      </w:r>
      <w:r w:rsidRPr="00A01F7B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2FC578DF" w14:textId="77777777" w:rsidR="002B0ADD" w:rsidRPr="00A01F7B" w:rsidRDefault="002B0ADD" w:rsidP="00154159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45BABF8E" w14:textId="77777777" w:rsidR="000C05C4" w:rsidRPr="00A01F7B" w:rsidRDefault="000C05C4" w:rsidP="000C05C4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01F7B">
        <w:rPr>
          <w:rFonts w:ascii="Times New Roman" w:eastAsia="Calibri" w:hAnsi="Times New Roman" w:cs="Times New Roman"/>
          <w:b/>
          <w:sz w:val="28"/>
          <w:szCs w:val="28"/>
        </w:rPr>
        <w:t>Перечень форм подведения итого</w:t>
      </w:r>
      <w:r w:rsidRPr="00A01F7B">
        <w:rPr>
          <w:rFonts w:ascii="Times New Roman" w:eastAsia="Calibri" w:hAnsi="Times New Roman" w:cs="Times New Roman"/>
          <w:b/>
          <w:bCs/>
          <w:sz w:val="28"/>
          <w:szCs w:val="28"/>
        </w:rPr>
        <w:t>в</w:t>
      </w:r>
      <w:r w:rsidRPr="00A01F7B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28537B6F" w14:textId="77777777" w:rsidR="00154159" w:rsidRPr="00A01F7B" w:rsidRDefault="000C05C4" w:rsidP="00154159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sz w:val="28"/>
          <w:szCs w:val="24"/>
        </w:rPr>
        <w:t xml:space="preserve">В связи с практической направленностью программа предполагает различные </w:t>
      </w:r>
      <w:r w:rsidRPr="00A01F7B">
        <w:rPr>
          <w:rFonts w:ascii="Times New Roman" w:eastAsia="Times New Roman" w:hAnsi="Times New Roman" w:cs="Times New Roman"/>
          <w:b/>
          <w:sz w:val="28"/>
          <w:szCs w:val="24"/>
        </w:rPr>
        <w:t>формы контроля</w:t>
      </w:r>
      <w:r w:rsidRPr="00A01F7B">
        <w:rPr>
          <w:rFonts w:ascii="Times New Roman" w:eastAsia="Times New Roman" w:hAnsi="Times New Roman" w:cs="Times New Roman"/>
          <w:sz w:val="28"/>
          <w:szCs w:val="24"/>
        </w:rPr>
        <w:t>: входная диагностика язы</w:t>
      </w:r>
      <w:r w:rsidR="001D6CE8" w:rsidRPr="00A01F7B">
        <w:rPr>
          <w:rFonts w:ascii="Times New Roman" w:eastAsia="Times New Roman" w:hAnsi="Times New Roman" w:cs="Times New Roman"/>
          <w:sz w:val="28"/>
          <w:szCs w:val="24"/>
        </w:rPr>
        <w:t>ковых и речевых навыков</w:t>
      </w:r>
      <w:r w:rsidRPr="00A01F7B">
        <w:rPr>
          <w:rFonts w:ascii="Times New Roman" w:eastAsia="Times New Roman" w:hAnsi="Times New Roman" w:cs="Times New Roman"/>
          <w:sz w:val="28"/>
          <w:szCs w:val="24"/>
        </w:rPr>
        <w:t>, а также уровня мотивации и психологического состояния (</w:t>
      </w:r>
      <w:r w:rsidRPr="00A01F7B">
        <w:rPr>
          <w:rFonts w:ascii="Times New Roman" w:eastAsia="Times New Roman" w:hAnsi="Times New Roman" w:cs="Times New Roman"/>
          <w:sz w:val="28"/>
          <w:szCs w:val="24"/>
          <w:lang w:val="en-US"/>
        </w:rPr>
        <w:t>google</w:t>
      </w:r>
      <w:r w:rsidR="0088734F" w:rsidRPr="00A01F7B">
        <w:rPr>
          <w:rFonts w:ascii="Times New Roman" w:eastAsia="Times New Roman" w:hAnsi="Times New Roman" w:cs="Times New Roman"/>
          <w:sz w:val="28"/>
          <w:szCs w:val="24"/>
        </w:rPr>
        <w:t>-тесты),</w:t>
      </w:r>
      <w:r w:rsidRPr="00A01F7B">
        <w:rPr>
          <w:rFonts w:ascii="Times New Roman" w:eastAsia="Times New Roman" w:hAnsi="Times New Roman" w:cs="Times New Roman"/>
          <w:sz w:val="28"/>
          <w:szCs w:val="24"/>
        </w:rPr>
        <w:t xml:space="preserve"> различные виды опросов</w:t>
      </w:r>
      <w:r w:rsidR="0088734F" w:rsidRPr="00A01F7B">
        <w:rPr>
          <w:rFonts w:ascii="Times New Roman" w:eastAsia="Times New Roman" w:hAnsi="Times New Roman" w:cs="Times New Roman"/>
          <w:sz w:val="28"/>
          <w:szCs w:val="24"/>
        </w:rPr>
        <w:t xml:space="preserve"> для выявления уровня освоения текущего материала</w:t>
      </w:r>
      <w:r w:rsidRPr="00A01F7B">
        <w:rPr>
          <w:rFonts w:ascii="Times New Roman" w:eastAsia="Times New Roman" w:hAnsi="Times New Roman" w:cs="Times New Roman"/>
          <w:sz w:val="28"/>
          <w:szCs w:val="24"/>
        </w:rPr>
        <w:t xml:space="preserve"> (фронтальный, индивидуальный, блиц-опр</w:t>
      </w:r>
      <w:r w:rsidR="00095123" w:rsidRPr="00A01F7B">
        <w:rPr>
          <w:rFonts w:ascii="Times New Roman" w:eastAsia="Times New Roman" w:hAnsi="Times New Roman" w:cs="Times New Roman"/>
          <w:sz w:val="28"/>
          <w:szCs w:val="24"/>
        </w:rPr>
        <w:t>ос, мини-викторина</w:t>
      </w:r>
      <w:r w:rsidRPr="00A01F7B">
        <w:rPr>
          <w:rFonts w:ascii="Times New Roman" w:eastAsia="Times New Roman" w:hAnsi="Times New Roman" w:cs="Times New Roman"/>
          <w:sz w:val="28"/>
          <w:szCs w:val="24"/>
        </w:rPr>
        <w:t xml:space="preserve">); </w:t>
      </w:r>
      <w:r w:rsidR="0088734F" w:rsidRPr="00A01F7B">
        <w:rPr>
          <w:rFonts w:ascii="Times New Roman" w:eastAsia="Times New Roman" w:hAnsi="Times New Roman" w:cs="Times New Roman"/>
          <w:sz w:val="28"/>
          <w:szCs w:val="24"/>
        </w:rPr>
        <w:t xml:space="preserve">речевые </w:t>
      </w:r>
      <w:r w:rsidR="00AC05C9" w:rsidRPr="00A01F7B">
        <w:rPr>
          <w:rFonts w:ascii="Times New Roman" w:eastAsia="Times New Roman" w:hAnsi="Times New Roman" w:cs="Times New Roman"/>
          <w:sz w:val="28"/>
          <w:szCs w:val="24"/>
        </w:rPr>
        <w:t xml:space="preserve">игры (в том числе, </w:t>
      </w:r>
      <w:r w:rsidR="006A22C3" w:rsidRPr="00A01F7B">
        <w:rPr>
          <w:rFonts w:ascii="Times New Roman" w:eastAsia="Times New Roman" w:hAnsi="Times New Roman" w:cs="Times New Roman"/>
          <w:sz w:val="28"/>
          <w:szCs w:val="24"/>
        </w:rPr>
        <w:t xml:space="preserve">ролевые и </w:t>
      </w:r>
      <w:r w:rsidR="00AC05C9" w:rsidRPr="00A01F7B">
        <w:rPr>
          <w:rFonts w:ascii="Times New Roman" w:eastAsia="Times New Roman" w:hAnsi="Times New Roman" w:cs="Times New Roman"/>
          <w:sz w:val="28"/>
          <w:szCs w:val="24"/>
        </w:rPr>
        <w:t>дидактические), коммуникативные ситуации</w:t>
      </w:r>
      <w:r w:rsidR="00154159" w:rsidRPr="00A01F7B">
        <w:rPr>
          <w:rFonts w:ascii="Times New Roman" w:eastAsia="Times New Roman" w:hAnsi="Times New Roman" w:cs="Times New Roman"/>
          <w:sz w:val="28"/>
          <w:szCs w:val="24"/>
        </w:rPr>
        <w:t>, викторины</w:t>
      </w:r>
      <w:r w:rsidR="006A22C3" w:rsidRPr="00A01F7B">
        <w:rPr>
          <w:rFonts w:ascii="Times New Roman" w:eastAsia="Times New Roman" w:hAnsi="Times New Roman" w:cs="Times New Roman"/>
          <w:sz w:val="28"/>
          <w:szCs w:val="24"/>
        </w:rPr>
        <w:t>, сценки</w:t>
      </w:r>
      <w:r w:rsidR="00154159" w:rsidRPr="00A01F7B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25B32ACA" w14:textId="77777777" w:rsidR="000C05C4" w:rsidRPr="00A01F7B" w:rsidRDefault="00154159" w:rsidP="00154159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sz w:val="28"/>
          <w:szCs w:val="24"/>
        </w:rPr>
        <w:t xml:space="preserve">        </w:t>
      </w:r>
      <w:r w:rsidR="000C05C4" w:rsidRPr="00A01F7B">
        <w:rPr>
          <w:rFonts w:ascii="Times New Roman" w:eastAsia="Times New Roman" w:hAnsi="Times New Roman" w:cs="Times New Roman"/>
          <w:sz w:val="28"/>
          <w:szCs w:val="24"/>
        </w:rPr>
        <w:t>Подведение итогов вышеуказанных форм производится согласно критериям системы оценивания выполнения заданий, которые отражены и закреплены в методических материалах преподавателя</w:t>
      </w:r>
      <w:r w:rsidR="0088734F" w:rsidRPr="00A01F7B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657D5C93" w14:textId="77777777" w:rsidR="000963D0" w:rsidRPr="00A01F7B" w:rsidRDefault="000C05C4" w:rsidP="00154159">
      <w:pPr>
        <w:spacing w:after="0" w:line="240" w:lineRule="auto"/>
        <w:ind w:left="709" w:hanging="567"/>
        <w:rPr>
          <w:rFonts w:ascii="Times New Roman" w:eastAsia="Times New Roman" w:hAnsi="Times New Roman" w:cs="Times New Roman"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4"/>
        </w:rPr>
        <w:t xml:space="preserve">Виды контроля – </w:t>
      </w:r>
      <w:r w:rsidR="001F1646" w:rsidRPr="00A01F7B">
        <w:rPr>
          <w:rFonts w:ascii="Times New Roman" w:eastAsia="Times New Roman" w:hAnsi="Times New Roman" w:cs="Times New Roman"/>
          <w:sz w:val="28"/>
          <w:szCs w:val="24"/>
        </w:rPr>
        <w:t>входной,</w:t>
      </w:r>
      <w:r w:rsidR="001F1646" w:rsidRPr="00A01F7B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A01F7B">
        <w:rPr>
          <w:rFonts w:ascii="Times New Roman" w:eastAsia="Times New Roman" w:hAnsi="Times New Roman" w:cs="Times New Roman"/>
          <w:sz w:val="28"/>
          <w:szCs w:val="24"/>
        </w:rPr>
        <w:t>текущий,</w:t>
      </w:r>
      <w:r w:rsidRPr="00A01F7B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="00154159" w:rsidRPr="00A01F7B">
        <w:rPr>
          <w:rFonts w:ascii="Times New Roman" w:eastAsia="Times New Roman" w:hAnsi="Times New Roman" w:cs="Times New Roman"/>
          <w:sz w:val="28"/>
          <w:szCs w:val="24"/>
        </w:rPr>
        <w:t>итоговый.</w:t>
      </w:r>
    </w:p>
    <w:p w14:paraId="15556166" w14:textId="77777777" w:rsidR="00154159" w:rsidRPr="00A01F7B" w:rsidRDefault="00154159" w:rsidP="00154159">
      <w:pPr>
        <w:spacing w:after="0" w:line="240" w:lineRule="auto"/>
        <w:ind w:left="709" w:hanging="567"/>
        <w:rPr>
          <w:rFonts w:ascii="Times New Roman" w:eastAsia="Times New Roman" w:hAnsi="Times New Roman" w:cs="Times New Roman"/>
          <w:sz w:val="28"/>
          <w:szCs w:val="24"/>
        </w:rPr>
      </w:pPr>
    </w:p>
    <w:p w14:paraId="07865269" w14:textId="77777777" w:rsidR="005C1DAB" w:rsidRPr="00A01F7B" w:rsidRDefault="000C05C4" w:rsidP="00154159">
      <w:pPr>
        <w:numPr>
          <w:ilvl w:val="1"/>
          <w:numId w:val="2"/>
        </w:numPr>
        <w:spacing w:after="0" w:line="240" w:lineRule="auto"/>
        <w:ind w:firstLine="709"/>
        <w:contextualSpacing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2" w:name="_Toc169176191"/>
      <w:r w:rsidRPr="00A01F7B">
        <w:rPr>
          <w:rFonts w:ascii="Times New Roman" w:eastAsia="Calibri" w:hAnsi="Times New Roman" w:cs="Times New Roman"/>
          <w:b/>
          <w:sz w:val="28"/>
          <w:szCs w:val="28"/>
        </w:rPr>
        <w:t>Цель и задачи программы</w:t>
      </w:r>
      <w:bookmarkEnd w:id="2"/>
    </w:p>
    <w:p w14:paraId="51039C3D" w14:textId="51871F09" w:rsidR="007756E9" w:rsidRPr="00A01F7B" w:rsidRDefault="0090062D" w:rsidP="007756E9">
      <w:pPr>
        <w:spacing w:after="15" w:line="240" w:lineRule="auto"/>
        <w:ind w:right="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b/>
          <w:sz w:val="28"/>
          <w:szCs w:val="28"/>
        </w:rPr>
        <w:t xml:space="preserve">Целью данной программы </w:t>
      </w:r>
      <w:r w:rsidR="007756E9" w:rsidRPr="00A01F7B">
        <w:rPr>
          <w:rFonts w:ascii="Times New Roman" w:eastAsia="Times New Roman" w:hAnsi="Times New Roman" w:cs="Times New Roman"/>
          <w:sz w:val="28"/>
          <w:szCs w:val="40"/>
        </w:rPr>
        <w:t xml:space="preserve">является создание условий для формирования у обучающихся базовой коммуникативной компетенции, а также развитие навыков адекватного и эффективного общения на русском языке в повседневных стандартных ситуациях. В рамках реализации программы предполагается повышение мотивации к изучению русского языка, ознакомление с культурными ценностями, традициями и нормами поведения российского общества, а также формирование положительного отношения к России в целом.  </w:t>
      </w:r>
    </w:p>
    <w:p w14:paraId="6E7A745A" w14:textId="77777777" w:rsidR="000C05C4" w:rsidRPr="00A01F7B" w:rsidRDefault="000C05C4" w:rsidP="000264E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01F7B">
        <w:rPr>
          <w:rFonts w:ascii="Times New Roman" w:eastAsia="Calibri" w:hAnsi="Times New Roman" w:cs="Times New Roman"/>
          <w:b/>
          <w:sz w:val="28"/>
          <w:szCs w:val="28"/>
        </w:rPr>
        <w:t xml:space="preserve">Задачи: </w:t>
      </w:r>
    </w:p>
    <w:p w14:paraId="6ACE9E93" w14:textId="77777777" w:rsidR="000C05C4" w:rsidRPr="00A01F7B" w:rsidRDefault="000C05C4" w:rsidP="00462E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A01F7B">
        <w:rPr>
          <w:rFonts w:ascii="Times New Roman" w:eastAsia="Times New Roman" w:hAnsi="Times New Roman" w:cs="Times New Roman"/>
          <w:b/>
          <w:sz w:val="28"/>
        </w:rPr>
        <w:t>развивающие (метапредметные):</w:t>
      </w:r>
    </w:p>
    <w:p w14:paraId="13A64D3D" w14:textId="77777777" w:rsidR="000C05C4" w:rsidRPr="00A01F7B" w:rsidRDefault="001F1646" w:rsidP="00462E5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>Ф</w:t>
      </w:r>
      <w:r w:rsidR="000C05C4" w:rsidRPr="00A01F7B">
        <w:rPr>
          <w:rFonts w:ascii="Times New Roman" w:eastAsia="Calibri" w:hAnsi="Times New Roman" w:cs="Times New Roman"/>
          <w:sz w:val="28"/>
          <w:szCs w:val="28"/>
        </w:rPr>
        <w:t xml:space="preserve">ормирование речевой культуры общения в различных ситуациях; </w:t>
      </w:r>
    </w:p>
    <w:p w14:paraId="6DEDDCEC" w14:textId="77777777" w:rsidR="00E72BF1" w:rsidRPr="00A01F7B" w:rsidRDefault="00E72BF1" w:rsidP="00E72BF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Формирование навыков и умений самостоятельного решения простейших коммуникативно задач в рамках </w:t>
      </w:r>
      <w:r w:rsidR="001D6CE8" w:rsidRPr="00A01F7B">
        <w:rPr>
          <w:rFonts w:ascii="Times New Roman" w:eastAsia="Calibri" w:hAnsi="Times New Roman" w:cs="Times New Roman"/>
          <w:sz w:val="28"/>
          <w:szCs w:val="28"/>
        </w:rPr>
        <w:t xml:space="preserve">тематических блоков </w:t>
      </w:r>
      <w:r w:rsidRPr="00A01F7B">
        <w:rPr>
          <w:rFonts w:ascii="Times New Roman" w:eastAsia="Calibri" w:hAnsi="Times New Roman" w:cs="Times New Roman"/>
          <w:sz w:val="28"/>
          <w:szCs w:val="28"/>
        </w:rPr>
        <w:t>программы.</w:t>
      </w:r>
    </w:p>
    <w:p w14:paraId="594139AD" w14:textId="77777777" w:rsidR="000C05C4" w:rsidRPr="00A01F7B" w:rsidRDefault="001F1646" w:rsidP="00462E5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>Р</w:t>
      </w:r>
      <w:r w:rsidR="000C05C4" w:rsidRPr="00A01F7B">
        <w:rPr>
          <w:rFonts w:ascii="Times New Roman" w:eastAsia="Calibri" w:hAnsi="Times New Roman" w:cs="Times New Roman"/>
          <w:sz w:val="28"/>
          <w:szCs w:val="28"/>
        </w:rPr>
        <w:t xml:space="preserve">азвитие восприятия, памяти, внимания, воображения, </w:t>
      </w:r>
      <w:r w:rsidR="002B11F3" w:rsidRPr="00A01F7B">
        <w:rPr>
          <w:rFonts w:ascii="Times New Roman" w:eastAsia="Calibri" w:hAnsi="Times New Roman" w:cs="Times New Roman"/>
          <w:sz w:val="28"/>
          <w:szCs w:val="28"/>
        </w:rPr>
        <w:t xml:space="preserve">основ </w:t>
      </w:r>
      <w:r w:rsidR="000C05C4" w:rsidRPr="00A01F7B">
        <w:rPr>
          <w:rFonts w:ascii="Times New Roman" w:eastAsia="Calibri" w:hAnsi="Times New Roman" w:cs="Times New Roman"/>
          <w:sz w:val="28"/>
          <w:szCs w:val="28"/>
        </w:rPr>
        <w:t>логического и аналитического мышления;</w:t>
      </w:r>
    </w:p>
    <w:p w14:paraId="364E89ED" w14:textId="77777777" w:rsidR="000C05C4" w:rsidRPr="00A01F7B" w:rsidRDefault="001F1646" w:rsidP="00462E5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 Ф</w:t>
      </w:r>
      <w:r w:rsidR="000C05C4" w:rsidRPr="00A01F7B">
        <w:rPr>
          <w:rFonts w:ascii="Times New Roman" w:eastAsia="Calibri" w:hAnsi="Times New Roman" w:cs="Times New Roman"/>
          <w:sz w:val="28"/>
          <w:szCs w:val="28"/>
        </w:rPr>
        <w:t xml:space="preserve">ормирование </w:t>
      </w:r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и коррекция </w:t>
      </w:r>
      <w:r w:rsidR="000C05C4" w:rsidRPr="00A01F7B">
        <w:rPr>
          <w:rFonts w:ascii="Times New Roman" w:eastAsia="Calibri" w:hAnsi="Times New Roman" w:cs="Times New Roman"/>
          <w:sz w:val="28"/>
          <w:szCs w:val="28"/>
        </w:rPr>
        <w:t>психологических маркеров личности, обеспечивающих социализацию и полноценную реализацию в процессе коммуникации;</w:t>
      </w:r>
    </w:p>
    <w:p w14:paraId="7E0E0809" w14:textId="77777777" w:rsidR="00E72BF1" w:rsidRPr="00A01F7B" w:rsidRDefault="00E72BF1" w:rsidP="00E72BF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Формирование </w:t>
      </w:r>
      <w:r w:rsidR="001D6CE8" w:rsidRPr="00A01F7B">
        <w:rPr>
          <w:rFonts w:ascii="Times New Roman" w:eastAsia="Calibri" w:hAnsi="Times New Roman" w:cs="Times New Roman"/>
          <w:sz w:val="28"/>
          <w:szCs w:val="28"/>
        </w:rPr>
        <w:t>базовых компетенций в</w:t>
      </w:r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 лингвострановедческо</w:t>
      </w:r>
      <w:r w:rsidR="001D6CE8" w:rsidRPr="00A01F7B">
        <w:rPr>
          <w:rFonts w:ascii="Times New Roman" w:eastAsia="Calibri" w:hAnsi="Times New Roman" w:cs="Times New Roman"/>
          <w:sz w:val="28"/>
          <w:szCs w:val="28"/>
        </w:rPr>
        <w:t>м и социокультурном аспектах</w:t>
      </w:r>
      <w:r w:rsidRPr="00A01F7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B573149" w14:textId="77777777" w:rsidR="001F1646" w:rsidRPr="00A01F7B" w:rsidRDefault="001F482C" w:rsidP="000264E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>Формирование предпосылок снятия языкового барьера в процессе общения с носителями русского языка.</w:t>
      </w:r>
    </w:p>
    <w:p w14:paraId="5B0AACA3" w14:textId="77777777" w:rsidR="000C05C4" w:rsidRPr="00A01F7B" w:rsidRDefault="000C05C4" w:rsidP="00DE65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A01F7B">
        <w:rPr>
          <w:rFonts w:ascii="Times New Roman" w:eastAsia="Times New Roman" w:hAnsi="Times New Roman" w:cs="Times New Roman"/>
          <w:b/>
          <w:sz w:val="28"/>
        </w:rPr>
        <w:t>воспитательные (личностные):</w:t>
      </w:r>
    </w:p>
    <w:p w14:paraId="438DD171" w14:textId="77777777" w:rsidR="000C05C4" w:rsidRPr="00A01F7B" w:rsidRDefault="00DE6542" w:rsidP="00DE654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>Ф</w:t>
      </w:r>
      <w:r w:rsidR="000C05C4" w:rsidRPr="00A01F7B">
        <w:rPr>
          <w:rFonts w:ascii="Times New Roman" w:eastAsia="Calibri" w:hAnsi="Times New Roman" w:cs="Times New Roman"/>
          <w:sz w:val="28"/>
          <w:szCs w:val="28"/>
        </w:rPr>
        <w:t>ормирование мотивации к изучению русского язык</w:t>
      </w:r>
      <w:r w:rsidRPr="00A01F7B">
        <w:rPr>
          <w:rFonts w:ascii="Times New Roman" w:eastAsia="Calibri" w:hAnsi="Times New Roman" w:cs="Times New Roman"/>
          <w:sz w:val="28"/>
          <w:szCs w:val="28"/>
        </w:rPr>
        <w:t>а и культуры.</w:t>
      </w:r>
      <w:r w:rsidR="000C05C4" w:rsidRPr="00A01F7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2A8A8EE" w14:textId="77777777" w:rsidR="000C05C4" w:rsidRPr="00A01F7B" w:rsidRDefault="00DE6542" w:rsidP="00DE654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Формирование </w:t>
      </w:r>
      <w:r w:rsidR="001D6CE8" w:rsidRPr="00A01F7B">
        <w:rPr>
          <w:rFonts w:ascii="Times New Roman" w:eastAsia="Calibri" w:hAnsi="Times New Roman" w:cs="Times New Roman"/>
          <w:sz w:val="28"/>
          <w:szCs w:val="28"/>
        </w:rPr>
        <w:t xml:space="preserve">чувства </w:t>
      </w:r>
      <w:r w:rsidRPr="00A01F7B">
        <w:rPr>
          <w:rFonts w:ascii="Times New Roman" w:eastAsia="Calibri" w:hAnsi="Times New Roman" w:cs="Times New Roman"/>
          <w:sz w:val="28"/>
          <w:szCs w:val="28"/>
        </w:rPr>
        <w:t>уважения к</w:t>
      </w:r>
      <w:r w:rsidR="000C05C4" w:rsidRPr="00A01F7B">
        <w:rPr>
          <w:rFonts w:ascii="Times New Roman" w:eastAsia="Calibri" w:hAnsi="Times New Roman" w:cs="Times New Roman"/>
          <w:sz w:val="28"/>
          <w:szCs w:val="28"/>
        </w:rPr>
        <w:t xml:space="preserve"> культуре </w:t>
      </w:r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России в контексте </w:t>
      </w:r>
      <w:r w:rsidR="000C05C4" w:rsidRPr="00A01F7B">
        <w:rPr>
          <w:rFonts w:ascii="Times New Roman" w:eastAsia="Calibri" w:hAnsi="Times New Roman" w:cs="Times New Roman"/>
          <w:sz w:val="28"/>
          <w:szCs w:val="28"/>
        </w:rPr>
        <w:t>толерантного отношения к другим</w:t>
      </w:r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 культурам и языковым традициям.</w:t>
      </w:r>
    </w:p>
    <w:p w14:paraId="0B6573E0" w14:textId="77777777" w:rsidR="000C05C4" w:rsidRPr="00A01F7B" w:rsidRDefault="00DE6542" w:rsidP="00DE654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>Ф</w:t>
      </w:r>
      <w:r w:rsidR="002B11F3" w:rsidRPr="00A01F7B">
        <w:rPr>
          <w:rFonts w:ascii="Times New Roman" w:eastAsia="Calibri" w:hAnsi="Times New Roman" w:cs="Times New Roman"/>
          <w:sz w:val="28"/>
          <w:szCs w:val="28"/>
        </w:rPr>
        <w:t>ормирование усидчивости и целеустремлённости</w:t>
      </w:r>
      <w:r w:rsidRPr="00A01F7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E1B21CE" w14:textId="77777777" w:rsidR="00E72BF1" w:rsidRPr="00A01F7B" w:rsidRDefault="00DE6542" w:rsidP="000264E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>Ф</w:t>
      </w:r>
      <w:r w:rsidR="000C05C4" w:rsidRPr="00A01F7B">
        <w:rPr>
          <w:rFonts w:ascii="Times New Roman" w:eastAsia="Calibri" w:hAnsi="Times New Roman" w:cs="Times New Roman"/>
          <w:sz w:val="28"/>
          <w:szCs w:val="28"/>
        </w:rPr>
        <w:t>ормирование навыков коллек</w:t>
      </w:r>
      <w:r w:rsidR="001D6CE8" w:rsidRPr="00A01F7B">
        <w:rPr>
          <w:rFonts w:ascii="Times New Roman" w:eastAsia="Calibri" w:hAnsi="Times New Roman" w:cs="Times New Roman"/>
          <w:sz w:val="28"/>
          <w:szCs w:val="28"/>
        </w:rPr>
        <w:t>тивного взаимодействия</w:t>
      </w:r>
      <w:r w:rsidR="000C05C4" w:rsidRPr="00A01F7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1ECB5FB" w14:textId="77777777" w:rsidR="000C05C4" w:rsidRPr="00A01F7B" w:rsidRDefault="000C05C4" w:rsidP="00DE65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A01F7B">
        <w:rPr>
          <w:rFonts w:ascii="Times New Roman" w:eastAsia="Times New Roman" w:hAnsi="Times New Roman" w:cs="Times New Roman"/>
          <w:b/>
          <w:sz w:val="28"/>
        </w:rPr>
        <w:t>образовательные (предметные):</w:t>
      </w:r>
    </w:p>
    <w:p w14:paraId="710DFF00" w14:textId="77777777" w:rsidR="000C05C4" w:rsidRPr="00A01F7B" w:rsidRDefault="00B97A5B" w:rsidP="00DE654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>Формирование</w:t>
      </w:r>
      <w:r w:rsidR="00DE6542" w:rsidRPr="00A01F7B">
        <w:rPr>
          <w:rFonts w:ascii="Times New Roman" w:eastAsia="Calibri" w:hAnsi="Times New Roman" w:cs="Times New Roman"/>
          <w:sz w:val="28"/>
          <w:szCs w:val="28"/>
        </w:rPr>
        <w:t xml:space="preserve"> базовых </w:t>
      </w:r>
      <w:proofErr w:type="spellStart"/>
      <w:r w:rsidR="00462E51" w:rsidRPr="00A01F7B">
        <w:rPr>
          <w:rFonts w:ascii="Times New Roman" w:eastAsia="Calibri" w:hAnsi="Times New Roman" w:cs="Times New Roman"/>
          <w:sz w:val="28"/>
          <w:szCs w:val="28"/>
        </w:rPr>
        <w:t>слухо</w:t>
      </w:r>
      <w:r w:rsidR="00DE6542" w:rsidRPr="00A01F7B">
        <w:rPr>
          <w:rFonts w:ascii="Times New Roman" w:eastAsia="Calibri" w:hAnsi="Times New Roman" w:cs="Times New Roman"/>
          <w:sz w:val="28"/>
          <w:szCs w:val="28"/>
        </w:rPr>
        <w:t>произносительных</w:t>
      </w:r>
      <w:proofErr w:type="spellEnd"/>
      <w:r w:rsidR="00DE6542" w:rsidRPr="00A01F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6CE8" w:rsidRPr="00A01F7B">
        <w:rPr>
          <w:rFonts w:ascii="Times New Roman" w:eastAsia="Calibri" w:hAnsi="Times New Roman" w:cs="Times New Roman"/>
          <w:sz w:val="28"/>
          <w:szCs w:val="28"/>
        </w:rPr>
        <w:t xml:space="preserve">и интонационных </w:t>
      </w:r>
      <w:r w:rsidR="00DE6542" w:rsidRPr="00A01F7B">
        <w:rPr>
          <w:rFonts w:ascii="Times New Roman" w:eastAsia="Calibri" w:hAnsi="Times New Roman" w:cs="Times New Roman"/>
          <w:sz w:val="28"/>
          <w:szCs w:val="28"/>
        </w:rPr>
        <w:t>навыков</w:t>
      </w:r>
      <w:r w:rsidR="001D6CE8" w:rsidRPr="00A01F7B">
        <w:rPr>
          <w:rFonts w:ascii="Times New Roman" w:eastAsia="Calibri" w:hAnsi="Times New Roman" w:cs="Times New Roman"/>
          <w:sz w:val="28"/>
          <w:szCs w:val="28"/>
        </w:rPr>
        <w:t xml:space="preserve"> в процессе речевой деятельности</w:t>
      </w:r>
      <w:r w:rsidR="00DE6542" w:rsidRPr="00A01F7B">
        <w:rPr>
          <w:rFonts w:ascii="Times New Roman" w:eastAsia="Calibri" w:hAnsi="Times New Roman" w:cs="Times New Roman"/>
          <w:sz w:val="28"/>
          <w:szCs w:val="28"/>
        </w:rPr>
        <w:t>, необходимых для адекватной коммуникации на русском языке</w:t>
      </w:r>
      <w:r w:rsidRPr="00A01F7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0FC9245" w14:textId="77777777" w:rsidR="00462E51" w:rsidRPr="00A01F7B" w:rsidRDefault="000C05C4" w:rsidP="00D563D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E51" w:rsidRPr="00A01F7B">
        <w:rPr>
          <w:rFonts w:ascii="Times New Roman" w:eastAsia="Calibri" w:hAnsi="Times New Roman" w:cs="Times New Roman"/>
          <w:sz w:val="28"/>
          <w:szCs w:val="28"/>
        </w:rPr>
        <w:t>Формирование базовых речевых норм этикета</w:t>
      </w:r>
      <w:r w:rsidR="001D6CE8" w:rsidRPr="00A01F7B">
        <w:rPr>
          <w:rFonts w:ascii="Times New Roman" w:eastAsia="Calibri" w:hAnsi="Times New Roman" w:cs="Times New Roman"/>
          <w:sz w:val="28"/>
          <w:szCs w:val="28"/>
        </w:rPr>
        <w:t>, принятых в российском</w:t>
      </w:r>
      <w:r w:rsidR="00462E51" w:rsidRPr="00A01F7B">
        <w:rPr>
          <w:rFonts w:ascii="Times New Roman" w:eastAsia="Calibri" w:hAnsi="Times New Roman" w:cs="Times New Roman"/>
          <w:sz w:val="28"/>
          <w:szCs w:val="28"/>
        </w:rPr>
        <w:t xml:space="preserve"> обществе.</w:t>
      </w:r>
    </w:p>
    <w:p w14:paraId="348447CB" w14:textId="77777777" w:rsidR="00DE6542" w:rsidRPr="00A01F7B" w:rsidRDefault="000C05C4" w:rsidP="00DE654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6542" w:rsidRPr="00A01F7B">
        <w:rPr>
          <w:rFonts w:ascii="Times New Roman" w:eastAsia="Calibri" w:hAnsi="Times New Roman" w:cs="Times New Roman"/>
          <w:sz w:val="28"/>
          <w:szCs w:val="28"/>
        </w:rPr>
        <w:t>Формирование лексической базы</w:t>
      </w:r>
      <w:r w:rsidR="00462E51" w:rsidRPr="00A01F7B">
        <w:rPr>
          <w:rFonts w:ascii="Times New Roman" w:eastAsia="Calibri" w:hAnsi="Times New Roman" w:cs="Times New Roman"/>
          <w:sz w:val="28"/>
          <w:szCs w:val="28"/>
        </w:rPr>
        <w:t xml:space="preserve"> и словарного запаса, а также</w:t>
      </w:r>
      <w:r w:rsidR="00DE6542" w:rsidRPr="00A01F7B">
        <w:rPr>
          <w:rFonts w:ascii="Times New Roman" w:eastAsia="Calibri" w:hAnsi="Times New Roman" w:cs="Times New Roman"/>
          <w:sz w:val="28"/>
          <w:szCs w:val="28"/>
        </w:rPr>
        <w:t xml:space="preserve"> начальных навыков лексико-семантической сочета</w:t>
      </w:r>
      <w:r w:rsidR="00462E51" w:rsidRPr="00A01F7B">
        <w:rPr>
          <w:rFonts w:ascii="Times New Roman" w:eastAsia="Calibri" w:hAnsi="Times New Roman" w:cs="Times New Roman"/>
          <w:sz w:val="28"/>
          <w:szCs w:val="28"/>
        </w:rPr>
        <w:t>емости</w:t>
      </w:r>
      <w:r w:rsidR="00DE6542" w:rsidRPr="00A01F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E51" w:rsidRPr="00A01F7B">
        <w:rPr>
          <w:rFonts w:ascii="Times New Roman" w:eastAsia="Calibri" w:hAnsi="Times New Roman" w:cs="Times New Roman"/>
          <w:sz w:val="28"/>
          <w:szCs w:val="28"/>
        </w:rPr>
        <w:t xml:space="preserve">слов </w:t>
      </w:r>
      <w:r w:rsidR="00DE6542" w:rsidRPr="00A01F7B">
        <w:rPr>
          <w:rFonts w:ascii="Times New Roman" w:eastAsia="Calibri" w:hAnsi="Times New Roman" w:cs="Times New Roman"/>
          <w:sz w:val="28"/>
          <w:szCs w:val="28"/>
        </w:rPr>
        <w:t>в рамках тематических разделов.</w:t>
      </w:r>
    </w:p>
    <w:p w14:paraId="51C311B5" w14:textId="77777777" w:rsidR="000C05C4" w:rsidRPr="00A01F7B" w:rsidRDefault="00DE6542" w:rsidP="00DE654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Формирование базовых навыков выражения мыслей </w:t>
      </w:r>
      <w:r w:rsidR="001D6CE8" w:rsidRPr="00A01F7B">
        <w:rPr>
          <w:rFonts w:ascii="Times New Roman" w:eastAsia="Calibri" w:hAnsi="Times New Roman" w:cs="Times New Roman"/>
          <w:sz w:val="28"/>
          <w:szCs w:val="28"/>
        </w:rPr>
        <w:t xml:space="preserve">на русском языке </w:t>
      </w:r>
      <w:r w:rsidRPr="00A01F7B">
        <w:rPr>
          <w:rFonts w:ascii="Times New Roman" w:eastAsia="Calibri" w:hAnsi="Times New Roman" w:cs="Times New Roman"/>
          <w:sz w:val="28"/>
          <w:szCs w:val="28"/>
        </w:rPr>
        <w:t>и адекватной реакции в п</w:t>
      </w:r>
      <w:r w:rsidR="001D6CE8" w:rsidRPr="00A01F7B">
        <w:rPr>
          <w:rFonts w:ascii="Times New Roman" w:eastAsia="Calibri" w:hAnsi="Times New Roman" w:cs="Times New Roman"/>
          <w:sz w:val="28"/>
          <w:szCs w:val="28"/>
        </w:rPr>
        <w:t>роцессе диалогической речи</w:t>
      </w:r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 в рамках </w:t>
      </w:r>
      <w:r w:rsidR="00462E51" w:rsidRPr="00A01F7B">
        <w:rPr>
          <w:rFonts w:ascii="Times New Roman" w:eastAsia="Calibri" w:hAnsi="Times New Roman" w:cs="Times New Roman"/>
          <w:sz w:val="28"/>
          <w:szCs w:val="28"/>
        </w:rPr>
        <w:t xml:space="preserve">стандартных </w:t>
      </w:r>
      <w:r w:rsidRPr="00A01F7B">
        <w:rPr>
          <w:rFonts w:ascii="Times New Roman" w:eastAsia="Calibri" w:hAnsi="Times New Roman" w:cs="Times New Roman"/>
          <w:sz w:val="28"/>
          <w:szCs w:val="28"/>
        </w:rPr>
        <w:t>ситуаций общения согласно возрастной категории обучающихся.</w:t>
      </w:r>
    </w:p>
    <w:p w14:paraId="438B3A39" w14:textId="77777777" w:rsidR="000264E2" w:rsidRPr="00A01F7B" w:rsidRDefault="00E72BF1" w:rsidP="0094347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Формирование умений выражать основной спектр </w:t>
      </w:r>
      <w:r w:rsidR="001D6CE8" w:rsidRPr="00A01F7B">
        <w:rPr>
          <w:rFonts w:ascii="Times New Roman" w:eastAsia="Calibri" w:hAnsi="Times New Roman" w:cs="Times New Roman"/>
          <w:sz w:val="28"/>
          <w:szCs w:val="28"/>
        </w:rPr>
        <w:t xml:space="preserve">необходимых для жизнедеятельности </w:t>
      </w:r>
      <w:r w:rsidRPr="00A01F7B">
        <w:rPr>
          <w:rFonts w:ascii="Times New Roman" w:eastAsia="Calibri" w:hAnsi="Times New Roman" w:cs="Times New Roman"/>
          <w:sz w:val="28"/>
          <w:szCs w:val="28"/>
        </w:rPr>
        <w:t>базовых коммуникативных намерений.</w:t>
      </w:r>
    </w:p>
    <w:p w14:paraId="4F458502" w14:textId="77777777" w:rsidR="00943475" w:rsidRPr="00A01F7B" w:rsidRDefault="009B6051" w:rsidP="00943475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8"/>
        </w:rPr>
        <w:t>Содержание программы, формирующее</w:t>
      </w:r>
      <w:r w:rsidR="00943475" w:rsidRPr="00A01F7B">
        <w:rPr>
          <w:rFonts w:ascii="Times New Roman" w:eastAsia="Times New Roman" w:hAnsi="Times New Roman" w:cs="Times New Roman"/>
          <w:b/>
          <w:sz w:val="28"/>
          <w:szCs w:val="28"/>
        </w:rPr>
        <w:t xml:space="preserve"> развитие навыков и умений: </w:t>
      </w:r>
    </w:p>
    <w:p w14:paraId="390C7192" w14:textId="77777777" w:rsidR="00220670" w:rsidRPr="00A01F7B" w:rsidRDefault="00220670" w:rsidP="008E705F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8"/>
        </w:rPr>
        <w:t>Лексика</w:t>
      </w:r>
      <w:r w:rsidR="00943475" w:rsidRPr="00A01F7B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943475" w:rsidRPr="00A01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4054" w:rsidRPr="00A01F7B">
        <w:rPr>
          <w:rFonts w:ascii="Times New Roman" w:eastAsia="Times New Roman" w:hAnsi="Times New Roman" w:cs="Times New Roman"/>
          <w:sz w:val="28"/>
          <w:szCs w:val="28"/>
        </w:rPr>
        <w:t>знакомство</w:t>
      </w:r>
      <w:r w:rsidR="00A430AE" w:rsidRPr="00A01F7B">
        <w:rPr>
          <w:rFonts w:ascii="Times New Roman" w:eastAsia="Times New Roman" w:hAnsi="Times New Roman" w:cs="Times New Roman"/>
          <w:sz w:val="28"/>
          <w:szCs w:val="28"/>
        </w:rPr>
        <w:t xml:space="preserve"> с ключевой лексикой</w:t>
      </w:r>
      <w:r w:rsidRPr="00A01F7B">
        <w:rPr>
          <w:rFonts w:ascii="Times New Roman" w:eastAsia="Times New Roman" w:hAnsi="Times New Roman" w:cs="Times New Roman"/>
          <w:sz w:val="28"/>
          <w:szCs w:val="28"/>
        </w:rPr>
        <w:t xml:space="preserve"> в рамках тематических разделов программы</w:t>
      </w:r>
      <w:r w:rsidR="00121C8F" w:rsidRPr="00A01F7B">
        <w:rPr>
          <w:rFonts w:ascii="Times New Roman" w:eastAsia="Times New Roman" w:hAnsi="Times New Roman" w:cs="Times New Roman"/>
          <w:sz w:val="28"/>
          <w:szCs w:val="28"/>
        </w:rPr>
        <w:t xml:space="preserve"> (семья, дом, </w:t>
      </w:r>
      <w:r w:rsidR="00515749" w:rsidRPr="00A01F7B">
        <w:rPr>
          <w:rFonts w:ascii="Times New Roman" w:eastAsia="Times New Roman" w:hAnsi="Times New Roman" w:cs="Times New Roman"/>
          <w:sz w:val="28"/>
          <w:szCs w:val="28"/>
        </w:rPr>
        <w:t xml:space="preserve">мои вещи, </w:t>
      </w:r>
      <w:r w:rsidR="00121C8F" w:rsidRPr="00A01F7B">
        <w:rPr>
          <w:rFonts w:ascii="Times New Roman" w:eastAsia="Times New Roman" w:hAnsi="Times New Roman" w:cs="Times New Roman"/>
          <w:sz w:val="28"/>
          <w:szCs w:val="28"/>
        </w:rPr>
        <w:t>город, прогулка, магазин, мои дела)</w:t>
      </w:r>
      <w:r w:rsidR="00A430AE" w:rsidRPr="00A01F7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D0154B" w:rsidRPr="00A01F7B">
        <w:rPr>
          <w:rFonts w:ascii="Times New Roman" w:eastAsia="Times New Roman" w:hAnsi="Times New Roman" w:cs="Times New Roman"/>
          <w:sz w:val="28"/>
          <w:szCs w:val="28"/>
        </w:rPr>
        <w:t>её употребления</w:t>
      </w:r>
      <w:r w:rsidR="00A430AE" w:rsidRPr="00A01F7B">
        <w:rPr>
          <w:rFonts w:ascii="Times New Roman" w:eastAsia="Times New Roman" w:hAnsi="Times New Roman" w:cs="Times New Roman"/>
          <w:sz w:val="28"/>
          <w:szCs w:val="28"/>
        </w:rPr>
        <w:t xml:space="preserve"> в стандартных ситуациях общения</w:t>
      </w:r>
      <w:r w:rsidRPr="00A01F7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D6DD1B2" w14:textId="77777777" w:rsidR="00220670" w:rsidRPr="00A01F7B" w:rsidRDefault="00220670" w:rsidP="006C043A">
      <w:pPr>
        <w:numPr>
          <w:ilvl w:val="0"/>
          <w:numId w:val="10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8"/>
        </w:rPr>
        <w:t>Грамматика:</w:t>
      </w:r>
      <w:r w:rsidR="008F4054" w:rsidRPr="00A01F7B">
        <w:rPr>
          <w:rFonts w:ascii="Times New Roman" w:eastAsia="Times New Roman" w:hAnsi="Times New Roman" w:cs="Times New Roman"/>
          <w:sz w:val="28"/>
          <w:szCs w:val="28"/>
        </w:rPr>
        <w:t xml:space="preserve"> знакомство с базовыми</w:t>
      </w:r>
      <w:r w:rsidRPr="00A01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4054" w:rsidRPr="00A01F7B">
        <w:rPr>
          <w:rFonts w:ascii="Times New Roman" w:eastAsia="Times New Roman" w:hAnsi="Times New Roman" w:cs="Times New Roman"/>
          <w:sz w:val="28"/>
          <w:szCs w:val="28"/>
        </w:rPr>
        <w:t>лексико-грамматическими</w:t>
      </w:r>
      <w:r w:rsidR="00A430AE" w:rsidRPr="00A01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4054" w:rsidRPr="00A01F7B">
        <w:rPr>
          <w:rFonts w:ascii="Times New Roman" w:eastAsia="Times New Roman" w:hAnsi="Times New Roman" w:cs="Times New Roman"/>
          <w:sz w:val="28"/>
          <w:szCs w:val="28"/>
        </w:rPr>
        <w:t>конструкциями</w:t>
      </w:r>
      <w:r w:rsidRPr="00A01F7B">
        <w:rPr>
          <w:rFonts w:ascii="Times New Roman" w:eastAsia="Times New Roman" w:hAnsi="Times New Roman" w:cs="Times New Roman"/>
          <w:sz w:val="28"/>
          <w:szCs w:val="28"/>
        </w:rPr>
        <w:t xml:space="preserve"> в процессе знакомства, приветствия, прощания, выражения просьбы</w:t>
      </w:r>
      <w:r w:rsidR="00515749" w:rsidRPr="00A01F7B">
        <w:rPr>
          <w:rFonts w:ascii="Times New Roman" w:eastAsia="Times New Roman" w:hAnsi="Times New Roman" w:cs="Times New Roman"/>
          <w:sz w:val="28"/>
          <w:szCs w:val="28"/>
        </w:rPr>
        <w:t xml:space="preserve"> и отказа</w:t>
      </w:r>
      <w:r w:rsidRPr="00A01F7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E705F" w:rsidRPr="00A01F7B">
        <w:rPr>
          <w:rFonts w:ascii="Times New Roman" w:eastAsia="Times New Roman" w:hAnsi="Times New Roman" w:cs="Times New Roman"/>
          <w:sz w:val="28"/>
          <w:szCs w:val="28"/>
        </w:rPr>
        <w:t xml:space="preserve">согласия и несогласия, </w:t>
      </w:r>
      <w:r w:rsidR="00E759FE" w:rsidRPr="00A01F7B">
        <w:rPr>
          <w:rFonts w:ascii="Times New Roman" w:eastAsia="Times New Roman" w:hAnsi="Times New Roman" w:cs="Times New Roman"/>
          <w:sz w:val="28"/>
          <w:szCs w:val="28"/>
        </w:rPr>
        <w:t>с категориями рода,</w:t>
      </w:r>
      <w:r w:rsidRPr="00A01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59FE" w:rsidRPr="00A01F7B">
        <w:rPr>
          <w:rFonts w:ascii="Times New Roman" w:eastAsia="Times New Roman" w:hAnsi="Times New Roman" w:cs="Times New Roman"/>
          <w:sz w:val="28"/>
          <w:szCs w:val="28"/>
        </w:rPr>
        <w:t xml:space="preserve">одушевлённости/неодушевлённости на элементарном уровне </w:t>
      </w:r>
      <w:r w:rsidR="008E705F" w:rsidRPr="00A01F7B">
        <w:rPr>
          <w:rFonts w:ascii="Times New Roman" w:eastAsia="Times New Roman" w:hAnsi="Times New Roman" w:cs="Times New Roman"/>
          <w:sz w:val="28"/>
          <w:szCs w:val="28"/>
        </w:rPr>
        <w:t xml:space="preserve">(в формате </w:t>
      </w:r>
      <w:r w:rsidR="00E759FE" w:rsidRPr="00A01F7B">
        <w:rPr>
          <w:rFonts w:ascii="Times New Roman" w:eastAsia="Times New Roman" w:hAnsi="Times New Roman" w:cs="Times New Roman"/>
          <w:sz w:val="28"/>
          <w:szCs w:val="28"/>
        </w:rPr>
        <w:t>устойчивых конструкций)</w:t>
      </w:r>
      <w:r w:rsidR="00D55BEF" w:rsidRPr="00A01F7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21C8F" w:rsidRPr="00A01F7B">
        <w:rPr>
          <w:rFonts w:ascii="Times New Roman" w:eastAsia="Times New Roman" w:hAnsi="Times New Roman" w:cs="Times New Roman"/>
          <w:sz w:val="28"/>
          <w:szCs w:val="28"/>
        </w:rPr>
        <w:t>согласованием существительных и прилагательных, выражением наличия или отсутствия чего-либо,</w:t>
      </w:r>
      <w:r w:rsidR="008E705F" w:rsidRPr="00A01F7B">
        <w:rPr>
          <w:rFonts w:ascii="Times New Roman" w:eastAsia="Times New Roman" w:hAnsi="Times New Roman" w:cs="Times New Roman"/>
          <w:sz w:val="28"/>
          <w:szCs w:val="28"/>
        </w:rPr>
        <w:t xml:space="preserve"> количественными числительными до 10</w:t>
      </w:r>
      <w:r w:rsidR="00121C8F" w:rsidRPr="00A01F7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E0DC8" w:rsidRPr="00A01F7B">
        <w:rPr>
          <w:rFonts w:ascii="Times New Roman" w:eastAsia="Times New Roman" w:hAnsi="Times New Roman" w:cs="Times New Roman"/>
          <w:sz w:val="28"/>
          <w:szCs w:val="28"/>
        </w:rPr>
        <w:t xml:space="preserve">местоимениями (личными, притяжательными, указательными), </w:t>
      </w:r>
      <w:r w:rsidR="00E3354D" w:rsidRPr="00A01F7B">
        <w:rPr>
          <w:rFonts w:ascii="Times New Roman" w:eastAsia="Times New Roman" w:hAnsi="Times New Roman" w:cs="Times New Roman"/>
          <w:sz w:val="28"/>
          <w:szCs w:val="28"/>
        </w:rPr>
        <w:t xml:space="preserve">основными наречиями местонахождения (здесь, там и т.д.), </w:t>
      </w:r>
      <w:r w:rsidR="00121C8F" w:rsidRPr="00A01F7B">
        <w:rPr>
          <w:rFonts w:ascii="Times New Roman" w:eastAsia="Times New Roman" w:hAnsi="Times New Roman" w:cs="Times New Roman"/>
          <w:sz w:val="28"/>
          <w:szCs w:val="28"/>
        </w:rPr>
        <w:t xml:space="preserve">базовым набором глаголов в рамках тематических блоков, а также простейшими конструкциями выражения </w:t>
      </w:r>
      <w:r w:rsidR="00717EF6" w:rsidRPr="00A01F7B">
        <w:rPr>
          <w:rFonts w:ascii="Times New Roman" w:eastAsia="Times New Roman" w:hAnsi="Times New Roman" w:cs="Times New Roman"/>
          <w:sz w:val="28"/>
          <w:szCs w:val="28"/>
        </w:rPr>
        <w:t xml:space="preserve">желания, </w:t>
      </w:r>
      <w:r w:rsidR="008E3DE3" w:rsidRPr="00A01F7B">
        <w:rPr>
          <w:rFonts w:ascii="Times New Roman" w:eastAsia="Times New Roman" w:hAnsi="Times New Roman" w:cs="Times New Roman"/>
          <w:sz w:val="28"/>
          <w:szCs w:val="28"/>
        </w:rPr>
        <w:t xml:space="preserve">потребности, </w:t>
      </w:r>
      <w:r w:rsidR="00121C8F" w:rsidRPr="00A01F7B">
        <w:rPr>
          <w:rFonts w:ascii="Times New Roman" w:eastAsia="Times New Roman" w:hAnsi="Times New Roman" w:cs="Times New Roman"/>
          <w:sz w:val="28"/>
          <w:szCs w:val="28"/>
        </w:rPr>
        <w:t>предпочтения</w:t>
      </w:r>
      <w:r w:rsidR="00717EF6" w:rsidRPr="00A01F7B">
        <w:rPr>
          <w:rFonts w:ascii="Times New Roman" w:eastAsia="Times New Roman" w:hAnsi="Times New Roman" w:cs="Times New Roman"/>
          <w:sz w:val="28"/>
          <w:szCs w:val="28"/>
        </w:rPr>
        <w:t xml:space="preserve"> и т.д</w:t>
      </w:r>
      <w:r w:rsidRPr="00A01F7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9126377" w14:textId="77777777" w:rsidR="00943475" w:rsidRPr="00A01F7B" w:rsidRDefault="00943475" w:rsidP="006C043A">
      <w:pPr>
        <w:numPr>
          <w:ilvl w:val="0"/>
          <w:numId w:val="10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8"/>
        </w:rPr>
        <w:t>Чтение</w:t>
      </w:r>
      <w:r w:rsidR="002B11F3" w:rsidRPr="00A01F7B">
        <w:rPr>
          <w:rFonts w:ascii="Times New Roman" w:eastAsia="Times New Roman" w:hAnsi="Times New Roman" w:cs="Times New Roman"/>
          <w:b/>
          <w:sz w:val="28"/>
          <w:szCs w:val="28"/>
        </w:rPr>
        <w:t xml:space="preserve"> (за исключением дошкольников)</w:t>
      </w:r>
      <w:r w:rsidRPr="00A01F7B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A01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4054" w:rsidRPr="00A01F7B">
        <w:rPr>
          <w:rFonts w:ascii="Times New Roman" w:eastAsia="Times New Roman" w:hAnsi="Times New Roman" w:cs="Times New Roman"/>
          <w:sz w:val="28"/>
          <w:szCs w:val="28"/>
        </w:rPr>
        <w:t>частичное знакомство с буквами и звуками русского языка в части</w:t>
      </w:r>
      <w:r w:rsidR="00A430AE" w:rsidRPr="00A01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4054" w:rsidRPr="00A01F7B">
        <w:rPr>
          <w:rFonts w:ascii="Times New Roman" w:eastAsia="Times New Roman" w:hAnsi="Times New Roman" w:cs="Times New Roman"/>
          <w:sz w:val="28"/>
          <w:szCs w:val="28"/>
        </w:rPr>
        <w:t xml:space="preserve">заявленных тем программы </w:t>
      </w:r>
      <w:r w:rsidR="008F4054" w:rsidRPr="00A01F7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(личная информация - </w:t>
      </w:r>
      <w:r w:rsidR="00F12053" w:rsidRPr="00A01F7B">
        <w:rPr>
          <w:rFonts w:ascii="Times New Roman" w:eastAsia="Times New Roman" w:hAnsi="Times New Roman" w:cs="Times New Roman"/>
          <w:sz w:val="28"/>
          <w:szCs w:val="28"/>
        </w:rPr>
        <w:t xml:space="preserve">имена, фамилии, </w:t>
      </w:r>
      <w:r w:rsidR="00EA407F" w:rsidRPr="00A01F7B">
        <w:rPr>
          <w:rFonts w:ascii="Times New Roman" w:eastAsia="Times New Roman" w:hAnsi="Times New Roman" w:cs="Times New Roman"/>
          <w:sz w:val="28"/>
          <w:szCs w:val="28"/>
        </w:rPr>
        <w:t xml:space="preserve">адрес, </w:t>
      </w:r>
      <w:r w:rsidR="00F12053" w:rsidRPr="00A01F7B">
        <w:rPr>
          <w:rFonts w:ascii="Times New Roman" w:eastAsia="Times New Roman" w:hAnsi="Times New Roman" w:cs="Times New Roman"/>
          <w:sz w:val="28"/>
          <w:szCs w:val="28"/>
        </w:rPr>
        <w:t>возраст</w:t>
      </w:r>
      <w:r w:rsidR="00EA407F" w:rsidRPr="00A01F7B">
        <w:rPr>
          <w:rFonts w:ascii="Times New Roman" w:eastAsia="Times New Roman" w:hAnsi="Times New Roman" w:cs="Times New Roman"/>
          <w:sz w:val="28"/>
          <w:szCs w:val="28"/>
        </w:rPr>
        <w:t>, короткие</w:t>
      </w:r>
      <w:r w:rsidR="008F4054" w:rsidRPr="00A01F7B">
        <w:rPr>
          <w:rFonts w:ascii="Times New Roman" w:eastAsia="Times New Roman" w:hAnsi="Times New Roman" w:cs="Times New Roman"/>
          <w:sz w:val="28"/>
          <w:szCs w:val="28"/>
        </w:rPr>
        <w:t xml:space="preserve"> фразы</w:t>
      </w:r>
      <w:r w:rsidR="00EA407F" w:rsidRPr="00A01F7B">
        <w:rPr>
          <w:rFonts w:ascii="Times New Roman" w:eastAsia="Times New Roman" w:hAnsi="Times New Roman" w:cs="Times New Roman"/>
          <w:sz w:val="28"/>
          <w:szCs w:val="28"/>
        </w:rPr>
        <w:t>: вывески и обозначения</w:t>
      </w:r>
      <w:r w:rsidR="00F12053" w:rsidRPr="00A01F7B">
        <w:rPr>
          <w:rFonts w:ascii="Times New Roman" w:eastAsia="Times New Roman" w:hAnsi="Times New Roman" w:cs="Times New Roman"/>
          <w:sz w:val="28"/>
          <w:szCs w:val="28"/>
        </w:rPr>
        <w:t>)</w:t>
      </w:r>
      <w:r w:rsidR="008F4054" w:rsidRPr="00A01F7B">
        <w:rPr>
          <w:rFonts w:ascii="Times New Roman" w:eastAsia="Times New Roman" w:hAnsi="Times New Roman" w:cs="Times New Roman"/>
          <w:sz w:val="28"/>
          <w:szCs w:val="28"/>
        </w:rPr>
        <w:t xml:space="preserve"> для понимания </w:t>
      </w:r>
      <w:r w:rsidR="00452466" w:rsidRPr="00A01F7B">
        <w:rPr>
          <w:rFonts w:ascii="Times New Roman" w:eastAsia="Times New Roman" w:hAnsi="Times New Roman" w:cs="Times New Roman"/>
          <w:sz w:val="28"/>
          <w:szCs w:val="28"/>
        </w:rPr>
        <w:t>смысл</w:t>
      </w:r>
      <w:r w:rsidR="008F4054" w:rsidRPr="00A01F7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B11F3" w:rsidRPr="00A01F7B">
        <w:rPr>
          <w:rFonts w:ascii="Times New Roman" w:eastAsia="Times New Roman" w:hAnsi="Times New Roman" w:cs="Times New Roman"/>
          <w:sz w:val="28"/>
          <w:szCs w:val="28"/>
        </w:rPr>
        <w:t xml:space="preserve"> несложных мини</w:t>
      </w:r>
      <w:r w:rsidR="008F4054" w:rsidRPr="00A01F7B">
        <w:rPr>
          <w:rFonts w:ascii="Times New Roman" w:eastAsia="Times New Roman" w:hAnsi="Times New Roman" w:cs="Times New Roman"/>
          <w:sz w:val="28"/>
          <w:szCs w:val="28"/>
        </w:rPr>
        <w:t>-текстов и выделения</w:t>
      </w:r>
      <w:r w:rsidR="00452466" w:rsidRPr="00A01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4054" w:rsidRPr="00A01F7B">
        <w:rPr>
          <w:rFonts w:ascii="Times New Roman" w:eastAsia="Times New Roman" w:hAnsi="Times New Roman" w:cs="Times New Roman"/>
          <w:sz w:val="28"/>
          <w:szCs w:val="28"/>
        </w:rPr>
        <w:t>ключевых слов</w:t>
      </w:r>
      <w:r w:rsidRPr="00A01F7B">
        <w:rPr>
          <w:rFonts w:ascii="Times New Roman" w:eastAsia="Times New Roman" w:hAnsi="Times New Roman" w:cs="Times New Roman"/>
          <w:sz w:val="28"/>
          <w:szCs w:val="28"/>
        </w:rPr>
        <w:t>;</w:t>
      </w:r>
      <w:r w:rsidR="002B11F3" w:rsidRPr="00A01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17EC937" w14:textId="77777777" w:rsidR="00943475" w:rsidRPr="00A01F7B" w:rsidRDefault="00943475" w:rsidP="00943475">
      <w:pPr>
        <w:numPr>
          <w:ilvl w:val="0"/>
          <w:numId w:val="10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8"/>
        </w:rPr>
        <w:t>Говорение:</w:t>
      </w:r>
      <w:r w:rsidR="00756896" w:rsidRPr="00A01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4054" w:rsidRPr="00A01F7B">
        <w:rPr>
          <w:rFonts w:ascii="Times New Roman" w:eastAsia="Times New Roman" w:hAnsi="Times New Roman" w:cs="Times New Roman"/>
          <w:sz w:val="28"/>
          <w:szCs w:val="28"/>
        </w:rPr>
        <w:t>знакомство с принятыми базовыми нормами</w:t>
      </w:r>
      <w:r w:rsidR="00A430AE" w:rsidRPr="00A01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407F" w:rsidRPr="00A01F7B">
        <w:rPr>
          <w:rFonts w:ascii="Times New Roman" w:eastAsia="Times New Roman" w:hAnsi="Times New Roman" w:cs="Times New Roman"/>
          <w:sz w:val="28"/>
          <w:szCs w:val="28"/>
        </w:rPr>
        <w:t xml:space="preserve">приветствия и прощания с учётом норм речевого этикета, </w:t>
      </w:r>
      <w:r w:rsidR="008F4054" w:rsidRPr="00A01F7B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="00EA407F" w:rsidRPr="00A01F7B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756896" w:rsidRPr="00A01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154B" w:rsidRPr="00A01F7B">
        <w:rPr>
          <w:rFonts w:ascii="Times New Roman" w:eastAsia="Times New Roman" w:hAnsi="Times New Roman" w:cs="Times New Roman"/>
          <w:sz w:val="28"/>
          <w:szCs w:val="28"/>
        </w:rPr>
        <w:t>поддержа</w:t>
      </w:r>
      <w:r w:rsidR="00EA407F" w:rsidRPr="00A01F7B">
        <w:rPr>
          <w:rFonts w:ascii="Times New Roman" w:eastAsia="Times New Roman" w:hAnsi="Times New Roman" w:cs="Times New Roman"/>
          <w:sz w:val="28"/>
          <w:szCs w:val="28"/>
        </w:rPr>
        <w:t>ния</w:t>
      </w:r>
      <w:r w:rsidRPr="00A01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6896" w:rsidRPr="00A01F7B">
        <w:rPr>
          <w:rFonts w:ascii="Times New Roman" w:eastAsia="Times New Roman" w:hAnsi="Times New Roman" w:cs="Times New Roman"/>
          <w:sz w:val="28"/>
          <w:szCs w:val="28"/>
        </w:rPr>
        <w:t>диалог</w:t>
      </w:r>
      <w:r w:rsidR="008F4054" w:rsidRPr="00A01F7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56896" w:rsidRPr="00A01F7B">
        <w:rPr>
          <w:rFonts w:ascii="Times New Roman" w:eastAsia="Times New Roman" w:hAnsi="Times New Roman" w:cs="Times New Roman"/>
          <w:sz w:val="28"/>
          <w:szCs w:val="28"/>
        </w:rPr>
        <w:t xml:space="preserve"> об увиденном или услышанном</w:t>
      </w:r>
      <w:r w:rsidR="00D0154B" w:rsidRPr="00A01F7B">
        <w:rPr>
          <w:rFonts w:ascii="Times New Roman" w:eastAsia="Times New Roman" w:hAnsi="Times New Roman" w:cs="Times New Roman"/>
          <w:sz w:val="28"/>
          <w:szCs w:val="28"/>
        </w:rPr>
        <w:t>, формирование навыков</w:t>
      </w:r>
      <w:r w:rsidR="008F4054" w:rsidRPr="00A01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59FE" w:rsidRPr="00A01F7B">
        <w:rPr>
          <w:rFonts w:ascii="Times New Roman" w:eastAsia="Times New Roman" w:hAnsi="Times New Roman" w:cs="Times New Roman"/>
          <w:sz w:val="28"/>
          <w:szCs w:val="28"/>
        </w:rPr>
        <w:t xml:space="preserve">описания объектов и предметов, </w:t>
      </w:r>
      <w:r w:rsidR="008F4054" w:rsidRPr="00A01F7B">
        <w:rPr>
          <w:rFonts w:ascii="Times New Roman" w:eastAsia="Times New Roman" w:hAnsi="Times New Roman" w:cs="Times New Roman"/>
          <w:sz w:val="28"/>
          <w:szCs w:val="28"/>
        </w:rPr>
        <w:t>высказывания просьбы, потребности, желания, отказа или принятия предложения</w:t>
      </w:r>
      <w:r w:rsidR="00EA407F" w:rsidRPr="00A01F7B">
        <w:rPr>
          <w:rFonts w:ascii="Times New Roman" w:eastAsia="Times New Roman" w:hAnsi="Times New Roman" w:cs="Times New Roman"/>
          <w:sz w:val="28"/>
          <w:szCs w:val="28"/>
        </w:rPr>
        <w:t xml:space="preserve"> (хочу/не хочу, можно-нельзя, нужно-не нужно и т.д.), выражение предпочтения (нравится/не нравится)</w:t>
      </w:r>
      <w:r w:rsidR="008F4054" w:rsidRPr="00A01F7B">
        <w:rPr>
          <w:rFonts w:ascii="Times New Roman" w:eastAsia="Times New Roman" w:hAnsi="Times New Roman" w:cs="Times New Roman"/>
          <w:sz w:val="28"/>
          <w:szCs w:val="28"/>
        </w:rPr>
        <w:t xml:space="preserve"> в рамках тематических разделов программы</w:t>
      </w:r>
      <w:r w:rsidR="00D0154B" w:rsidRPr="00A01F7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01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7F9F58E" w14:textId="77777777" w:rsidR="00756896" w:rsidRPr="00A01F7B" w:rsidRDefault="00943475" w:rsidP="00452466">
      <w:pPr>
        <w:numPr>
          <w:ilvl w:val="0"/>
          <w:numId w:val="10"/>
        </w:num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8"/>
        </w:rPr>
        <w:t>Письмо</w:t>
      </w:r>
      <w:r w:rsidR="001866BB" w:rsidRPr="00A01F7B">
        <w:rPr>
          <w:rFonts w:ascii="Times New Roman" w:eastAsia="Times New Roman" w:hAnsi="Times New Roman" w:cs="Times New Roman"/>
          <w:b/>
          <w:sz w:val="28"/>
          <w:szCs w:val="28"/>
        </w:rPr>
        <w:t xml:space="preserve"> (за исключением дошкольников)</w:t>
      </w:r>
      <w:r w:rsidRPr="00A01F7B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A01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4054" w:rsidRPr="00A01F7B">
        <w:rPr>
          <w:rFonts w:ascii="Times New Roman" w:eastAsia="Times New Roman" w:hAnsi="Times New Roman" w:cs="Times New Roman"/>
          <w:sz w:val="28"/>
          <w:szCs w:val="28"/>
        </w:rPr>
        <w:t>навык</w:t>
      </w:r>
      <w:r w:rsidR="00E759FE" w:rsidRPr="00A01F7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F4054" w:rsidRPr="00A01F7B">
        <w:rPr>
          <w:rFonts w:ascii="Times New Roman" w:eastAsia="Times New Roman" w:hAnsi="Times New Roman" w:cs="Times New Roman"/>
          <w:sz w:val="28"/>
          <w:szCs w:val="28"/>
        </w:rPr>
        <w:t xml:space="preserve"> написания своего имени и фамилии, имён</w:t>
      </w:r>
      <w:r w:rsidR="00756896" w:rsidRPr="00A01F7B">
        <w:rPr>
          <w:rFonts w:ascii="Times New Roman" w:eastAsia="Times New Roman" w:hAnsi="Times New Roman" w:cs="Times New Roman"/>
          <w:sz w:val="28"/>
          <w:szCs w:val="28"/>
        </w:rPr>
        <w:t xml:space="preserve"> своих родителей, адрес</w:t>
      </w:r>
      <w:r w:rsidR="008F4054" w:rsidRPr="00A01F7B">
        <w:rPr>
          <w:rFonts w:ascii="Times New Roman" w:eastAsia="Times New Roman" w:hAnsi="Times New Roman" w:cs="Times New Roman"/>
          <w:sz w:val="28"/>
          <w:szCs w:val="28"/>
        </w:rPr>
        <w:t>а и другой</w:t>
      </w:r>
      <w:r w:rsidR="00756896" w:rsidRPr="00A01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4054" w:rsidRPr="00A01F7B">
        <w:rPr>
          <w:rFonts w:ascii="Times New Roman" w:eastAsia="Times New Roman" w:hAnsi="Times New Roman" w:cs="Times New Roman"/>
          <w:sz w:val="28"/>
          <w:szCs w:val="28"/>
        </w:rPr>
        <w:t>необходимой личной информации</w:t>
      </w:r>
      <w:r w:rsidR="00756896" w:rsidRPr="00A01F7B">
        <w:rPr>
          <w:rFonts w:ascii="Times New Roman" w:eastAsia="Times New Roman" w:hAnsi="Times New Roman" w:cs="Times New Roman"/>
          <w:sz w:val="28"/>
          <w:szCs w:val="28"/>
        </w:rPr>
        <w:t xml:space="preserve"> в рамках тематических разделов</w:t>
      </w:r>
      <w:r w:rsidR="00452466" w:rsidRPr="00A01F7B">
        <w:rPr>
          <w:rFonts w:ascii="Times New Roman" w:eastAsia="Times New Roman" w:hAnsi="Times New Roman" w:cs="Times New Roman"/>
          <w:sz w:val="28"/>
          <w:szCs w:val="28"/>
        </w:rPr>
        <w:t xml:space="preserve"> программы</w:t>
      </w:r>
      <w:r w:rsidR="00756896" w:rsidRPr="00A01F7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B4E39BA" w14:textId="77777777" w:rsidR="00A66624" w:rsidRPr="00A01F7B" w:rsidRDefault="00A66624" w:rsidP="00452466">
      <w:pPr>
        <w:numPr>
          <w:ilvl w:val="0"/>
          <w:numId w:val="10"/>
        </w:num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8"/>
        </w:rPr>
        <w:t>Речевые умения</w:t>
      </w:r>
      <w:r w:rsidR="00943475" w:rsidRPr="00A01F7B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14:paraId="13098497" w14:textId="77777777" w:rsidR="00943475" w:rsidRPr="00A01F7B" w:rsidRDefault="00943475" w:rsidP="00A66624">
      <w:pPr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8"/>
        </w:rPr>
        <w:t>Диалогическая речь.</w:t>
      </w:r>
    </w:p>
    <w:p w14:paraId="6F305D89" w14:textId="77777777" w:rsidR="00943475" w:rsidRPr="00A01F7B" w:rsidRDefault="00943475" w:rsidP="0094347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F7B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773627" w:rsidRPr="00A01F7B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="00A430AE" w:rsidRPr="00A01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3627" w:rsidRPr="00A01F7B">
        <w:rPr>
          <w:rFonts w:ascii="Times New Roman" w:eastAsia="Times New Roman" w:hAnsi="Times New Roman" w:cs="Times New Roman"/>
          <w:sz w:val="28"/>
          <w:szCs w:val="28"/>
        </w:rPr>
        <w:t>навыков</w:t>
      </w:r>
      <w:r w:rsidR="00E759FE" w:rsidRPr="00A01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407F" w:rsidRPr="00A01F7B">
        <w:rPr>
          <w:rFonts w:ascii="Times New Roman" w:eastAsia="Times New Roman" w:hAnsi="Times New Roman" w:cs="Times New Roman"/>
          <w:sz w:val="28"/>
          <w:szCs w:val="28"/>
        </w:rPr>
        <w:t>поддержания</w:t>
      </w:r>
      <w:r w:rsidR="00A430AE" w:rsidRPr="00A01F7B">
        <w:rPr>
          <w:rFonts w:ascii="Times New Roman" w:eastAsia="Times New Roman" w:hAnsi="Times New Roman" w:cs="Times New Roman"/>
          <w:sz w:val="28"/>
          <w:szCs w:val="28"/>
        </w:rPr>
        <w:t xml:space="preserve"> диалога</w:t>
      </w:r>
      <w:r w:rsidRPr="00A01F7B">
        <w:rPr>
          <w:rFonts w:ascii="Times New Roman" w:eastAsia="Times New Roman" w:hAnsi="Times New Roman" w:cs="Times New Roman"/>
          <w:sz w:val="28"/>
          <w:szCs w:val="28"/>
        </w:rPr>
        <w:t xml:space="preserve"> в стандартн</w:t>
      </w:r>
      <w:r w:rsidR="00452466" w:rsidRPr="00A01F7B">
        <w:rPr>
          <w:rFonts w:ascii="Times New Roman" w:eastAsia="Times New Roman" w:hAnsi="Times New Roman" w:cs="Times New Roman"/>
          <w:sz w:val="28"/>
          <w:szCs w:val="28"/>
        </w:rPr>
        <w:t>ых ситуациях общения</w:t>
      </w:r>
      <w:r w:rsidR="00E759FE" w:rsidRPr="00A01F7B">
        <w:rPr>
          <w:rFonts w:ascii="Times New Roman" w:eastAsia="Times New Roman" w:hAnsi="Times New Roman" w:cs="Times New Roman"/>
          <w:sz w:val="28"/>
          <w:szCs w:val="28"/>
        </w:rPr>
        <w:t>, а также в некоторых случаях его начала</w:t>
      </w:r>
      <w:r w:rsidR="00452466" w:rsidRPr="00A01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1F7B">
        <w:rPr>
          <w:rFonts w:ascii="Times New Roman" w:eastAsia="Times New Roman" w:hAnsi="Times New Roman" w:cs="Times New Roman"/>
          <w:sz w:val="28"/>
          <w:szCs w:val="28"/>
        </w:rPr>
        <w:t>в пределах изученной тематики и ус</w:t>
      </w:r>
      <w:r w:rsidR="00A66624" w:rsidRPr="00A01F7B">
        <w:rPr>
          <w:rFonts w:ascii="Times New Roman" w:eastAsia="Times New Roman" w:hAnsi="Times New Roman" w:cs="Times New Roman"/>
          <w:sz w:val="28"/>
          <w:szCs w:val="28"/>
        </w:rPr>
        <w:t>военного</w:t>
      </w:r>
      <w:r w:rsidR="00EA407F" w:rsidRPr="00A01F7B">
        <w:rPr>
          <w:rFonts w:ascii="Times New Roman" w:eastAsia="Times New Roman" w:hAnsi="Times New Roman" w:cs="Times New Roman"/>
          <w:sz w:val="28"/>
          <w:szCs w:val="28"/>
        </w:rPr>
        <w:t xml:space="preserve"> материала с соблюдением норм</w:t>
      </w:r>
      <w:r w:rsidRPr="00A01F7B">
        <w:rPr>
          <w:rFonts w:ascii="Times New Roman" w:eastAsia="Times New Roman" w:hAnsi="Times New Roman" w:cs="Times New Roman"/>
          <w:sz w:val="28"/>
          <w:szCs w:val="28"/>
        </w:rPr>
        <w:t xml:space="preserve"> речевого этикета; при необходимости перес</w:t>
      </w:r>
      <w:r w:rsidR="00EA407F" w:rsidRPr="00A01F7B">
        <w:rPr>
          <w:rFonts w:ascii="Times New Roman" w:eastAsia="Times New Roman" w:hAnsi="Times New Roman" w:cs="Times New Roman"/>
          <w:sz w:val="28"/>
          <w:szCs w:val="28"/>
        </w:rPr>
        <w:t>прашивать и уточнять информацию; эмоциональное участие.</w:t>
      </w:r>
    </w:p>
    <w:p w14:paraId="2D8131F4" w14:textId="77777777" w:rsidR="00943475" w:rsidRPr="00A01F7B" w:rsidRDefault="00943475" w:rsidP="0094347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F7B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773627" w:rsidRPr="00A01F7B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навыка постановки </w:t>
      </w:r>
      <w:r w:rsidR="00E759FE" w:rsidRPr="00A01F7B">
        <w:rPr>
          <w:rFonts w:ascii="Times New Roman" w:eastAsia="Times New Roman" w:hAnsi="Times New Roman" w:cs="Times New Roman"/>
          <w:sz w:val="28"/>
          <w:szCs w:val="28"/>
        </w:rPr>
        <w:t xml:space="preserve">элементарных </w:t>
      </w:r>
      <w:r w:rsidR="00773627" w:rsidRPr="00A01F7B">
        <w:rPr>
          <w:rFonts w:ascii="Times New Roman" w:eastAsia="Times New Roman" w:hAnsi="Times New Roman" w:cs="Times New Roman"/>
          <w:sz w:val="28"/>
          <w:szCs w:val="28"/>
        </w:rPr>
        <w:t>необходимых вопросов</w:t>
      </w:r>
      <w:r w:rsidR="00A430AE" w:rsidRPr="00A01F7B">
        <w:rPr>
          <w:rFonts w:ascii="Times New Roman" w:eastAsia="Times New Roman" w:hAnsi="Times New Roman" w:cs="Times New Roman"/>
          <w:sz w:val="28"/>
          <w:szCs w:val="28"/>
        </w:rPr>
        <w:t xml:space="preserve"> собеседнику в проце</w:t>
      </w:r>
      <w:r w:rsidR="00E759FE" w:rsidRPr="00A01F7B">
        <w:rPr>
          <w:rFonts w:ascii="Times New Roman" w:eastAsia="Times New Roman" w:hAnsi="Times New Roman" w:cs="Times New Roman"/>
          <w:sz w:val="28"/>
          <w:szCs w:val="28"/>
        </w:rPr>
        <w:t>ссе общения согласно ситуации, а также способности</w:t>
      </w:r>
      <w:r w:rsidR="00773627" w:rsidRPr="00A01F7B">
        <w:rPr>
          <w:rFonts w:ascii="Times New Roman" w:eastAsia="Times New Roman" w:hAnsi="Times New Roman" w:cs="Times New Roman"/>
          <w:sz w:val="28"/>
          <w:szCs w:val="28"/>
        </w:rPr>
        <w:t xml:space="preserve"> давать </w:t>
      </w:r>
      <w:r w:rsidR="00EA407F" w:rsidRPr="00A01F7B">
        <w:rPr>
          <w:rFonts w:ascii="Times New Roman" w:eastAsia="Times New Roman" w:hAnsi="Times New Roman" w:cs="Times New Roman"/>
          <w:sz w:val="28"/>
          <w:szCs w:val="28"/>
        </w:rPr>
        <w:t xml:space="preserve">эмоциональную </w:t>
      </w:r>
      <w:r w:rsidR="00773627" w:rsidRPr="00A01F7B">
        <w:rPr>
          <w:rFonts w:ascii="Times New Roman" w:eastAsia="Times New Roman" w:hAnsi="Times New Roman" w:cs="Times New Roman"/>
          <w:sz w:val="28"/>
          <w:szCs w:val="28"/>
        </w:rPr>
        <w:t>обратную реакцию</w:t>
      </w:r>
      <w:r w:rsidR="00452466" w:rsidRPr="00A01F7B">
        <w:rPr>
          <w:rFonts w:ascii="Times New Roman" w:eastAsia="Times New Roman" w:hAnsi="Times New Roman" w:cs="Times New Roman"/>
          <w:sz w:val="28"/>
          <w:szCs w:val="28"/>
        </w:rPr>
        <w:t>, высказывая</w:t>
      </w:r>
      <w:r w:rsidR="00A430AE" w:rsidRPr="00A01F7B">
        <w:rPr>
          <w:rFonts w:ascii="Times New Roman" w:eastAsia="Times New Roman" w:hAnsi="Times New Roman" w:cs="Times New Roman"/>
          <w:sz w:val="28"/>
          <w:szCs w:val="28"/>
        </w:rPr>
        <w:t xml:space="preserve"> просьбу, согласие или отказ</w:t>
      </w:r>
      <w:r w:rsidRPr="00A01F7B">
        <w:rPr>
          <w:rFonts w:ascii="Times New Roman" w:eastAsia="Times New Roman" w:hAnsi="Times New Roman" w:cs="Times New Roman"/>
          <w:sz w:val="28"/>
          <w:szCs w:val="28"/>
        </w:rPr>
        <w:t>, опираясь на изученную тематику и усвоенный лексико-грамматический материал.</w:t>
      </w:r>
    </w:p>
    <w:p w14:paraId="506627BE" w14:textId="77777777" w:rsidR="00773627" w:rsidRPr="00A01F7B" w:rsidRDefault="00452466" w:rsidP="0042480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F7B">
        <w:rPr>
          <w:rFonts w:ascii="Times New Roman" w:eastAsia="Times New Roman" w:hAnsi="Times New Roman" w:cs="Times New Roman"/>
          <w:sz w:val="28"/>
          <w:szCs w:val="28"/>
        </w:rPr>
        <w:t>Объем диалогов – до 2-3</w:t>
      </w:r>
      <w:r w:rsidR="00943475" w:rsidRPr="00A01F7B">
        <w:rPr>
          <w:rFonts w:ascii="Times New Roman" w:eastAsia="Times New Roman" w:hAnsi="Times New Roman" w:cs="Times New Roman"/>
          <w:sz w:val="28"/>
          <w:szCs w:val="28"/>
        </w:rPr>
        <w:t xml:space="preserve"> реплик со стороны каждого обучающегося.</w:t>
      </w:r>
    </w:p>
    <w:p w14:paraId="7A0F9683" w14:textId="77777777" w:rsidR="00943475" w:rsidRPr="00A01F7B" w:rsidRDefault="00943475" w:rsidP="00943475">
      <w:pPr>
        <w:spacing w:line="276" w:lineRule="auto"/>
        <w:jc w:val="both"/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8"/>
        </w:rPr>
        <w:t>Говорение. Монологическая речь.</w:t>
      </w:r>
      <w:r w:rsidRPr="00A01F7B">
        <w:rPr>
          <w:rFonts w:ascii="Times New Roman" w:eastAsia="Times New Roman" w:hAnsi="Times New Roman" w:cs="Times New Roman"/>
          <w:b/>
          <w:i/>
          <w:position w:val="6"/>
          <w:sz w:val="28"/>
          <w:szCs w:val="32"/>
          <w:lang w:eastAsia="ru-RU"/>
        </w:rPr>
        <w:t xml:space="preserve"> </w:t>
      </w:r>
    </w:p>
    <w:p w14:paraId="430E0E69" w14:textId="77777777" w:rsidR="00943475" w:rsidRPr="00A01F7B" w:rsidRDefault="00773627" w:rsidP="00943475">
      <w:pPr>
        <w:numPr>
          <w:ilvl w:val="0"/>
          <w:numId w:val="11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F7B">
        <w:rPr>
          <w:rFonts w:ascii="Times New Roman" w:eastAsia="Times New Roman" w:hAnsi="Times New Roman" w:cs="Times New Roman"/>
          <w:sz w:val="28"/>
          <w:szCs w:val="28"/>
        </w:rPr>
        <w:t>Формирование навыка</w:t>
      </w:r>
      <w:r w:rsidR="00A430AE" w:rsidRPr="00A01F7B">
        <w:rPr>
          <w:rFonts w:ascii="Times New Roman" w:eastAsia="Times New Roman" w:hAnsi="Times New Roman" w:cs="Times New Roman"/>
          <w:sz w:val="28"/>
          <w:szCs w:val="28"/>
        </w:rPr>
        <w:t xml:space="preserve"> давать запрашиваемую информацию и рассказывать кратко</w:t>
      </w:r>
      <w:r w:rsidR="00452466" w:rsidRPr="00A01F7B">
        <w:rPr>
          <w:rFonts w:ascii="Times New Roman" w:eastAsia="Times New Roman" w:hAnsi="Times New Roman" w:cs="Times New Roman"/>
          <w:sz w:val="28"/>
          <w:szCs w:val="28"/>
        </w:rPr>
        <w:t xml:space="preserve"> о себе, своих родителях</w:t>
      </w:r>
      <w:r w:rsidR="00943475" w:rsidRPr="00A01F7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52466" w:rsidRPr="00A01F7B">
        <w:rPr>
          <w:rFonts w:ascii="Times New Roman" w:eastAsia="Times New Roman" w:hAnsi="Times New Roman" w:cs="Times New Roman"/>
          <w:sz w:val="28"/>
          <w:szCs w:val="28"/>
        </w:rPr>
        <w:t xml:space="preserve">братьях, сёстрах, </w:t>
      </w:r>
      <w:r w:rsidR="00F12053" w:rsidRPr="00A01F7B">
        <w:rPr>
          <w:rFonts w:ascii="Times New Roman" w:eastAsia="Times New Roman" w:hAnsi="Times New Roman" w:cs="Times New Roman"/>
          <w:sz w:val="28"/>
          <w:szCs w:val="28"/>
        </w:rPr>
        <w:t>друзьях</w:t>
      </w:r>
      <w:r w:rsidR="00943475" w:rsidRPr="00A01F7B">
        <w:rPr>
          <w:rFonts w:ascii="Times New Roman" w:eastAsia="Times New Roman" w:hAnsi="Times New Roman" w:cs="Times New Roman"/>
          <w:sz w:val="28"/>
          <w:szCs w:val="28"/>
        </w:rPr>
        <w:t>,</w:t>
      </w:r>
      <w:r w:rsidR="00452466" w:rsidRPr="00A01F7B">
        <w:rPr>
          <w:rFonts w:ascii="Times New Roman" w:eastAsia="Times New Roman" w:hAnsi="Times New Roman" w:cs="Times New Roman"/>
          <w:sz w:val="28"/>
          <w:szCs w:val="28"/>
        </w:rPr>
        <w:t xml:space="preserve"> со</w:t>
      </w:r>
      <w:r w:rsidR="004D2F95" w:rsidRPr="00A01F7B">
        <w:rPr>
          <w:rFonts w:ascii="Times New Roman" w:eastAsia="Times New Roman" w:hAnsi="Times New Roman" w:cs="Times New Roman"/>
          <w:sz w:val="28"/>
          <w:szCs w:val="28"/>
        </w:rPr>
        <w:t>общать факты о</w:t>
      </w:r>
      <w:r w:rsidR="00452466" w:rsidRPr="00A01F7B">
        <w:rPr>
          <w:rFonts w:ascii="Times New Roman" w:eastAsia="Times New Roman" w:hAnsi="Times New Roman" w:cs="Times New Roman"/>
          <w:sz w:val="28"/>
          <w:szCs w:val="28"/>
        </w:rPr>
        <w:t xml:space="preserve"> городе, в котором живёшь</w:t>
      </w:r>
      <w:r w:rsidR="004D2F95" w:rsidRPr="00A01F7B">
        <w:rPr>
          <w:rFonts w:ascii="Times New Roman" w:eastAsia="Times New Roman" w:hAnsi="Times New Roman" w:cs="Times New Roman"/>
          <w:sz w:val="28"/>
          <w:szCs w:val="28"/>
        </w:rPr>
        <w:t>, а также о своих ежедневных делах и предпочтениях</w:t>
      </w:r>
      <w:r w:rsidR="00452466" w:rsidRPr="00A01F7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D4B9E80" w14:textId="77777777" w:rsidR="00943475" w:rsidRPr="00A01F7B" w:rsidRDefault="00773627" w:rsidP="00943475">
      <w:pPr>
        <w:numPr>
          <w:ilvl w:val="0"/>
          <w:numId w:val="11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F7B">
        <w:rPr>
          <w:rFonts w:ascii="Times New Roman" w:eastAsia="Times New Roman" w:hAnsi="Times New Roman" w:cs="Times New Roman"/>
          <w:sz w:val="28"/>
          <w:szCs w:val="28"/>
        </w:rPr>
        <w:t>Формирование начальных навыков</w:t>
      </w:r>
      <w:r w:rsidR="00A430AE" w:rsidRPr="00A01F7B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9201A9" w:rsidRPr="00A01F7B">
        <w:rPr>
          <w:rFonts w:ascii="Times New Roman" w:eastAsia="Times New Roman" w:hAnsi="Times New Roman" w:cs="Times New Roman"/>
          <w:sz w:val="28"/>
          <w:szCs w:val="28"/>
        </w:rPr>
        <w:t>писания</w:t>
      </w:r>
      <w:r w:rsidR="00943475" w:rsidRPr="00A01F7B">
        <w:rPr>
          <w:rFonts w:ascii="Times New Roman" w:eastAsia="Times New Roman" w:hAnsi="Times New Roman" w:cs="Times New Roman"/>
          <w:sz w:val="28"/>
          <w:szCs w:val="28"/>
        </w:rPr>
        <w:t xml:space="preserve"> предмет</w:t>
      </w:r>
      <w:r w:rsidR="009201A9" w:rsidRPr="00A01F7B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943475" w:rsidRPr="00A01F7B">
        <w:rPr>
          <w:rFonts w:ascii="Times New Roman" w:eastAsia="Times New Roman" w:hAnsi="Times New Roman" w:cs="Times New Roman"/>
          <w:sz w:val="28"/>
          <w:szCs w:val="28"/>
        </w:rPr>
        <w:t>/объект</w:t>
      </w:r>
      <w:r w:rsidR="00E759FE" w:rsidRPr="00A01F7B">
        <w:rPr>
          <w:rFonts w:ascii="Times New Roman" w:eastAsia="Times New Roman" w:hAnsi="Times New Roman" w:cs="Times New Roman"/>
          <w:sz w:val="28"/>
          <w:szCs w:val="28"/>
        </w:rPr>
        <w:t>ов/изображения</w:t>
      </w:r>
      <w:r w:rsidR="00943475" w:rsidRPr="00A01F7B">
        <w:rPr>
          <w:rFonts w:ascii="Times New Roman" w:eastAsia="Times New Roman" w:hAnsi="Times New Roman" w:cs="Times New Roman"/>
          <w:sz w:val="28"/>
          <w:szCs w:val="28"/>
        </w:rPr>
        <w:t xml:space="preserve">, выделяя </w:t>
      </w:r>
      <w:r w:rsidR="00452466" w:rsidRPr="00A01F7B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="00943475" w:rsidRPr="00A01F7B">
        <w:rPr>
          <w:rFonts w:ascii="Times New Roman" w:eastAsia="Times New Roman" w:hAnsi="Times New Roman" w:cs="Times New Roman"/>
          <w:sz w:val="28"/>
          <w:szCs w:val="28"/>
        </w:rPr>
        <w:t>главные</w:t>
      </w:r>
      <w:r w:rsidR="00452466" w:rsidRPr="00A01F7B">
        <w:rPr>
          <w:rFonts w:ascii="Times New Roman" w:eastAsia="Times New Roman" w:hAnsi="Times New Roman" w:cs="Times New Roman"/>
          <w:sz w:val="28"/>
          <w:szCs w:val="28"/>
        </w:rPr>
        <w:t xml:space="preserve"> признаки</w:t>
      </w:r>
      <w:r w:rsidR="00EA407F" w:rsidRPr="00A01F7B">
        <w:rPr>
          <w:rFonts w:ascii="Times New Roman" w:eastAsia="Times New Roman" w:hAnsi="Times New Roman" w:cs="Times New Roman"/>
          <w:sz w:val="28"/>
          <w:szCs w:val="28"/>
        </w:rPr>
        <w:t xml:space="preserve"> (3 реплики</w:t>
      </w:r>
      <w:r w:rsidR="009201A9" w:rsidRPr="00A01F7B">
        <w:rPr>
          <w:rFonts w:ascii="Times New Roman" w:eastAsia="Times New Roman" w:hAnsi="Times New Roman" w:cs="Times New Roman"/>
          <w:sz w:val="28"/>
          <w:szCs w:val="28"/>
        </w:rPr>
        <w:t>, не менее 2-х признаков</w:t>
      </w:r>
      <w:r w:rsidR="00EA407F" w:rsidRPr="00A01F7B">
        <w:rPr>
          <w:rFonts w:ascii="Times New Roman" w:eastAsia="Times New Roman" w:hAnsi="Times New Roman" w:cs="Times New Roman"/>
          <w:sz w:val="28"/>
          <w:szCs w:val="28"/>
        </w:rPr>
        <w:t>)</w:t>
      </w:r>
      <w:r w:rsidR="00943475" w:rsidRPr="00A01F7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90C4B80" w14:textId="77777777" w:rsidR="00A66624" w:rsidRPr="00A01F7B" w:rsidRDefault="00773627" w:rsidP="00943475">
      <w:pPr>
        <w:numPr>
          <w:ilvl w:val="0"/>
          <w:numId w:val="11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F7B">
        <w:rPr>
          <w:rFonts w:ascii="Times New Roman" w:eastAsia="Times New Roman" w:hAnsi="Times New Roman" w:cs="Times New Roman"/>
          <w:sz w:val="28"/>
          <w:szCs w:val="28"/>
        </w:rPr>
        <w:t>Формирование базовых навыков</w:t>
      </w:r>
      <w:r w:rsidR="00A430AE" w:rsidRPr="00A01F7B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8F4054" w:rsidRPr="00A01F7B">
        <w:rPr>
          <w:rFonts w:ascii="Times New Roman" w:eastAsia="Times New Roman" w:hAnsi="Times New Roman" w:cs="Times New Roman"/>
          <w:sz w:val="28"/>
          <w:szCs w:val="28"/>
        </w:rPr>
        <w:t>писания</w:t>
      </w:r>
      <w:r w:rsidR="00943475" w:rsidRPr="00A01F7B">
        <w:rPr>
          <w:rFonts w:ascii="Times New Roman" w:eastAsia="Times New Roman" w:hAnsi="Times New Roman" w:cs="Times New Roman"/>
          <w:sz w:val="28"/>
          <w:szCs w:val="28"/>
        </w:rPr>
        <w:t xml:space="preserve"> события/явления (в рамка</w:t>
      </w:r>
      <w:r w:rsidRPr="00A01F7B">
        <w:rPr>
          <w:rFonts w:ascii="Times New Roman" w:eastAsia="Times New Roman" w:hAnsi="Times New Roman" w:cs="Times New Roman"/>
          <w:sz w:val="28"/>
          <w:szCs w:val="28"/>
        </w:rPr>
        <w:t>х изученных тем), передачи</w:t>
      </w:r>
      <w:r w:rsidR="00A430AE" w:rsidRPr="00A01F7B">
        <w:rPr>
          <w:rFonts w:ascii="Times New Roman" w:eastAsia="Times New Roman" w:hAnsi="Times New Roman" w:cs="Times New Roman"/>
          <w:sz w:val="28"/>
          <w:szCs w:val="28"/>
        </w:rPr>
        <w:t xml:space="preserve"> ос</w:t>
      </w:r>
      <w:r w:rsidR="008F4054" w:rsidRPr="00A01F7B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6624" w:rsidRPr="00A01F7B">
        <w:rPr>
          <w:rFonts w:ascii="Times New Roman" w:eastAsia="Times New Roman" w:hAnsi="Times New Roman" w:cs="Times New Roman"/>
          <w:sz w:val="28"/>
          <w:szCs w:val="28"/>
        </w:rPr>
        <w:t>овного содержания</w:t>
      </w:r>
      <w:r w:rsidR="00943475" w:rsidRPr="00A01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2053" w:rsidRPr="00A01F7B">
        <w:rPr>
          <w:rFonts w:ascii="Times New Roman" w:eastAsia="Times New Roman" w:hAnsi="Times New Roman" w:cs="Times New Roman"/>
          <w:sz w:val="28"/>
          <w:szCs w:val="28"/>
        </w:rPr>
        <w:t>(посредство</w:t>
      </w:r>
      <w:r w:rsidR="00A66624" w:rsidRPr="00A01F7B">
        <w:rPr>
          <w:rFonts w:ascii="Times New Roman" w:eastAsia="Times New Roman" w:hAnsi="Times New Roman" w:cs="Times New Roman"/>
          <w:sz w:val="28"/>
          <w:szCs w:val="28"/>
        </w:rPr>
        <w:t>м ответов на наводящие вопросы).</w:t>
      </w:r>
    </w:p>
    <w:p w14:paraId="57B92D6A" w14:textId="77777777" w:rsidR="00943475" w:rsidRPr="00A01F7B" w:rsidRDefault="00943475" w:rsidP="00943475">
      <w:pPr>
        <w:numPr>
          <w:ilvl w:val="0"/>
          <w:numId w:val="11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6624" w:rsidRPr="00A01F7B">
        <w:rPr>
          <w:rFonts w:ascii="Times New Roman" w:eastAsia="Times New Roman" w:hAnsi="Times New Roman" w:cs="Times New Roman"/>
          <w:sz w:val="28"/>
          <w:szCs w:val="28"/>
        </w:rPr>
        <w:t>Определение</w:t>
      </w:r>
      <w:r w:rsidR="00773627" w:rsidRPr="00A01F7B">
        <w:rPr>
          <w:rFonts w:ascii="Times New Roman" w:eastAsia="Times New Roman" w:hAnsi="Times New Roman" w:cs="Times New Roman"/>
          <w:sz w:val="28"/>
          <w:szCs w:val="28"/>
        </w:rPr>
        <w:t xml:space="preserve"> главной мысли</w:t>
      </w:r>
      <w:r w:rsidRPr="00A01F7B">
        <w:rPr>
          <w:rFonts w:ascii="Times New Roman" w:eastAsia="Times New Roman" w:hAnsi="Times New Roman" w:cs="Times New Roman"/>
          <w:sz w:val="28"/>
          <w:szCs w:val="28"/>
        </w:rPr>
        <w:t xml:space="preserve"> прочитанного</w:t>
      </w:r>
      <w:r w:rsidR="00E759FE" w:rsidRPr="00A01F7B">
        <w:rPr>
          <w:rFonts w:ascii="Times New Roman" w:eastAsia="Times New Roman" w:hAnsi="Times New Roman" w:cs="Times New Roman"/>
          <w:sz w:val="28"/>
          <w:szCs w:val="28"/>
        </w:rPr>
        <w:t xml:space="preserve"> (кроме дошкольников)</w:t>
      </w:r>
      <w:r w:rsidRPr="00A01F7B">
        <w:rPr>
          <w:rFonts w:ascii="Times New Roman" w:eastAsia="Times New Roman" w:hAnsi="Times New Roman" w:cs="Times New Roman"/>
          <w:sz w:val="28"/>
          <w:szCs w:val="28"/>
        </w:rPr>
        <w:t xml:space="preserve"> или</w:t>
      </w:r>
      <w:r w:rsidR="00452466" w:rsidRPr="00A01F7B">
        <w:rPr>
          <w:rFonts w:ascii="Times New Roman" w:eastAsia="Times New Roman" w:hAnsi="Times New Roman" w:cs="Times New Roman"/>
          <w:sz w:val="28"/>
          <w:szCs w:val="28"/>
        </w:rPr>
        <w:t xml:space="preserve"> услышанного</w:t>
      </w:r>
      <w:r w:rsidRPr="00A01F7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73627" w:rsidRPr="00A01F7B">
        <w:rPr>
          <w:rFonts w:ascii="Times New Roman" w:eastAsia="Times New Roman" w:hAnsi="Times New Roman" w:cs="Times New Roman"/>
          <w:sz w:val="28"/>
          <w:szCs w:val="28"/>
        </w:rPr>
        <w:t xml:space="preserve">а также речевых навыков </w:t>
      </w:r>
      <w:r w:rsidR="009201A9" w:rsidRPr="00A01F7B">
        <w:rPr>
          <w:rFonts w:ascii="Times New Roman" w:eastAsia="Times New Roman" w:hAnsi="Times New Roman" w:cs="Times New Roman"/>
          <w:sz w:val="28"/>
          <w:szCs w:val="28"/>
        </w:rPr>
        <w:t>в процессе характеристики</w:t>
      </w:r>
      <w:r w:rsidR="002036FF" w:rsidRPr="00A01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6FF" w:rsidRPr="00A01F7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людей и </w:t>
      </w:r>
      <w:r w:rsidRPr="00A01F7B">
        <w:rPr>
          <w:rFonts w:ascii="Times New Roman" w:eastAsia="Times New Roman" w:hAnsi="Times New Roman" w:cs="Times New Roman"/>
          <w:sz w:val="28"/>
          <w:szCs w:val="28"/>
        </w:rPr>
        <w:t>героев прочи</w:t>
      </w:r>
      <w:r w:rsidR="00452466" w:rsidRPr="00A01F7B">
        <w:rPr>
          <w:rFonts w:ascii="Times New Roman" w:eastAsia="Times New Roman" w:hAnsi="Times New Roman" w:cs="Times New Roman"/>
          <w:sz w:val="28"/>
          <w:szCs w:val="28"/>
        </w:rPr>
        <w:t xml:space="preserve">танных текстов, </w:t>
      </w:r>
      <w:r w:rsidR="002036FF" w:rsidRPr="00A01F7B">
        <w:rPr>
          <w:rFonts w:ascii="Times New Roman" w:eastAsia="Times New Roman" w:hAnsi="Times New Roman" w:cs="Times New Roman"/>
          <w:sz w:val="28"/>
          <w:szCs w:val="28"/>
        </w:rPr>
        <w:t xml:space="preserve">корректно </w:t>
      </w:r>
      <w:r w:rsidR="00452466" w:rsidRPr="00A01F7B">
        <w:rPr>
          <w:rFonts w:ascii="Times New Roman" w:eastAsia="Times New Roman" w:hAnsi="Times New Roman" w:cs="Times New Roman"/>
          <w:sz w:val="28"/>
          <w:szCs w:val="28"/>
        </w:rPr>
        <w:t xml:space="preserve">используя </w:t>
      </w:r>
      <w:r w:rsidR="002036FF" w:rsidRPr="00A01F7B">
        <w:rPr>
          <w:rFonts w:ascii="Times New Roman" w:eastAsia="Times New Roman" w:hAnsi="Times New Roman" w:cs="Times New Roman"/>
          <w:sz w:val="28"/>
          <w:szCs w:val="28"/>
        </w:rPr>
        <w:t>изученные инструменты</w:t>
      </w:r>
      <w:r w:rsidR="00452466" w:rsidRPr="00A01F7B">
        <w:rPr>
          <w:rFonts w:ascii="Times New Roman" w:eastAsia="Times New Roman" w:hAnsi="Times New Roman" w:cs="Times New Roman"/>
          <w:sz w:val="28"/>
          <w:szCs w:val="28"/>
        </w:rPr>
        <w:t xml:space="preserve"> русского языка</w:t>
      </w:r>
      <w:r w:rsidR="00EA407F" w:rsidRPr="00A01F7B">
        <w:rPr>
          <w:rFonts w:ascii="Times New Roman" w:eastAsia="Times New Roman" w:hAnsi="Times New Roman" w:cs="Times New Roman"/>
          <w:sz w:val="28"/>
          <w:szCs w:val="28"/>
        </w:rPr>
        <w:t xml:space="preserve"> (существител</w:t>
      </w:r>
      <w:r w:rsidR="004D2F95" w:rsidRPr="00A01F7B">
        <w:rPr>
          <w:rFonts w:ascii="Times New Roman" w:eastAsia="Times New Roman" w:hAnsi="Times New Roman" w:cs="Times New Roman"/>
          <w:sz w:val="28"/>
          <w:szCs w:val="28"/>
        </w:rPr>
        <w:t>ьное + прилагательное, глаголы в устойчивых грамматических конструкциях</w:t>
      </w:r>
      <w:r w:rsidR="002036FF" w:rsidRPr="00A01F7B">
        <w:rPr>
          <w:rFonts w:ascii="Times New Roman" w:eastAsia="Times New Roman" w:hAnsi="Times New Roman" w:cs="Times New Roman"/>
          <w:sz w:val="28"/>
          <w:szCs w:val="28"/>
        </w:rPr>
        <w:t xml:space="preserve"> и т.д.</w:t>
      </w:r>
      <w:r w:rsidR="00EA407F" w:rsidRPr="00A01F7B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01F7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6101305" w14:textId="77777777" w:rsidR="00943475" w:rsidRPr="00A01F7B" w:rsidRDefault="00943475" w:rsidP="0094347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F7B">
        <w:rPr>
          <w:rFonts w:ascii="Times New Roman" w:eastAsia="Times New Roman" w:hAnsi="Times New Roman" w:cs="Times New Roman"/>
          <w:sz w:val="28"/>
          <w:szCs w:val="28"/>
        </w:rPr>
        <w:t>Объем мон</w:t>
      </w:r>
      <w:r w:rsidR="00237FDA" w:rsidRPr="00A01F7B">
        <w:rPr>
          <w:rFonts w:ascii="Times New Roman" w:eastAsia="Times New Roman" w:hAnsi="Times New Roman" w:cs="Times New Roman"/>
          <w:sz w:val="28"/>
          <w:szCs w:val="28"/>
        </w:rPr>
        <w:t xml:space="preserve">ологического высказывания – от 3 – х </w:t>
      </w:r>
      <w:r w:rsidRPr="00A01F7B">
        <w:rPr>
          <w:rFonts w:ascii="Times New Roman" w:eastAsia="Times New Roman" w:hAnsi="Times New Roman" w:cs="Times New Roman"/>
          <w:sz w:val="28"/>
          <w:szCs w:val="28"/>
        </w:rPr>
        <w:t>фраз.</w:t>
      </w:r>
    </w:p>
    <w:p w14:paraId="61B6AD03" w14:textId="77777777" w:rsidR="00220670" w:rsidRPr="00A01F7B" w:rsidRDefault="00943475" w:rsidP="00943475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8"/>
        </w:rPr>
        <w:t>Аудирование.</w:t>
      </w:r>
    </w:p>
    <w:p w14:paraId="38183238" w14:textId="77777777" w:rsidR="001866BB" w:rsidRPr="00A01F7B" w:rsidRDefault="00773627" w:rsidP="0094347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F7B">
        <w:rPr>
          <w:rFonts w:ascii="Times New Roman" w:eastAsia="Times New Roman" w:hAnsi="Times New Roman" w:cs="Times New Roman"/>
          <w:sz w:val="28"/>
          <w:szCs w:val="28"/>
        </w:rPr>
        <w:t>1. Формирование базовых навыков понимания основного содержания</w:t>
      </w:r>
      <w:r w:rsidR="00943475" w:rsidRPr="00A01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0670" w:rsidRPr="00A01F7B">
        <w:rPr>
          <w:rFonts w:ascii="Times New Roman" w:eastAsia="Times New Roman" w:hAnsi="Times New Roman" w:cs="Times New Roman"/>
          <w:sz w:val="28"/>
          <w:szCs w:val="28"/>
        </w:rPr>
        <w:t xml:space="preserve">несложных </w:t>
      </w:r>
      <w:r w:rsidR="00943475" w:rsidRPr="00A01F7B">
        <w:rPr>
          <w:rFonts w:ascii="Times New Roman" w:eastAsia="Times New Roman" w:hAnsi="Times New Roman" w:cs="Times New Roman"/>
          <w:sz w:val="28"/>
          <w:szCs w:val="28"/>
        </w:rPr>
        <w:t>кра</w:t>
      </w:r>
      <w:r w:rsidR="00452466" w:rsidRPr="00A01F7B">
        <w:rPr>
          <w:rFonts w:ascii="Times New Roman" w:eastAsia="Times New Roman" w:hAnsi="Times New Roman" w:cs="Times New Roman"/>
          <w:sz w:val="28"/>
          <w:szCs w:val="28"/>
        </w:rPr>
        <w:t xml:space="preserve">тких аутентичных </w:t>
      </w:r>
      <w:r w:rsidR="001866BB" w:rsidRPr="00A01F7B">
        <w:rPr>
          <w:rFonts w:ascii="Times New Roman" w:eastAsia="Times New Roman" w:hAnsi="Times New Roman" w:cs="Times New Roman"/>
          <w:sz w:val="28"/>
          <w:szCs w:val="28"/>
        </w:rPr>
        <w:t>текстов</w:t>
      </w:r>
      <w:r w:rsidR="00220670" w:rsidRPr="00A01F7B">
        <w:rPr>
          <w:rFonts w:ascii="Times New Roman" w:eastAsia="Times New Roman" w:hAnsi="Times New Roman" w:cs="Times New Roman"/>
          <w:sz w:val="28"/>
          <w:szCs w:val="28"/>
        </w:rPr>
        <w:t xml:space="preserve"> (пословицы, поговорки, стишки и т.д.)</w:t>
      </w:r>
      <w:r w:rsidR="001866BB" w:rsidRPr="00A01F7B">
        <w:rPr>
          <w:rFonts w:ascii="Times New Roman" w:eastAsia="Times New Roman" w:hAnsi="Times New Roman" w:cs="Times New Roman"/>
          <w:sz w:val="28"/>
          <w:szCs w:val="28"/>
        </w:rPr>
        <w:t xml:space="preserve"> и видеосюжетов</w:t>
      </w:r>
      <w:r w:rsidR="00943475" w:rsidRPr="00A01F7B">
        <w:rPr>
          <w:rFonts w:ascii="Times New Roman" w:eastAsia="Times New Roman" w:hAnsi="Times New Roman" w:cs="Times New Roman"/>
          <w:sz w:val="28"/>
          <w:szCs w:val="28"/>
        </w:rPr>
        <w:t xml:space="preserve"> (прогноз пого</w:t>
      </w:r>
      <w:r w:rsidR="00452466" w:rsidRPr="00A01F7B">
        <w:rPr>
          <w:rFonts w:ascii="Times New Roman" w:eastAsia="Times New Roman" w:hAnsi="Times New Roman" w:cs="Times New Roman"/>
          <w:sz w:val="28"/>
          <w:szCs w:val="28"/>
        </w:rPr>
        <w:t xml:space="preserve">ды, </w:t>
      </w:r>
      <w:proofErr w:type="spellStart"/>
      <w:r w:rsidR="00452466" w:rsidRPr="00A01F7B">
        <w:rPr>
          <w:rFonts w:ascii="Times New Roman" w:eastAsia="Times New Roman" w:hAnsi="Times New Roman" w:cs="Times New Roman"/>
          <w:sz w:val="28"/>
          <w:szCs w:val="28"/>
        </w:rPr>
        <w:t>мультфилмы</w:t>
      </w:r>
      <w:proofErr w:type="spellEnd"/>
      <w:r w:rsidR="00452466" w:rsidRPr="00A01F7B">
        <w:rPr>
          <w:rFonts w:ascii="Times New Roman" w:eastAsia="Times New Roman" w:hAnsi="Times New Roman" w:cs="Times New Roman"/>
          <w:sz w:val="28"/>
          <w:szCs w:val="28"/>
        </w:rPr>
        <w:t xml:space="preserve"> и т.д.</w:t>
      </w:r>
      <w:proofErr w:type="gramStart"/>
      <w:r w:rsidR="001866BB" w:rsidRPr="00A01F7B">
        <w:rPr>
          <w:rFonts w:ascii="Times New Roman" w:eastAsia="Times New Roman" w:hAnsi="Times New Roman" w:cs="Times New Roman"/>
          <w:sz w:val="28"/>
          <w:szCs w:val="28"/>
        </w:rPr>
        <w:t>)</w:t>
      </w:r>
      <w:r w:rsidR="00220670" w:rsidRPr="00A01F7B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="00220670" w:rsidRPr="00A01F7B">
        <w:rPr>
          <w:rFonts w:ascii="Times New Roman" w:eastAsia="Times New Roman" w:hAnsi="Times New Roman" w:cs="Times New Roman"/>
          <w:sz w:val="28"/>
          <w:szCs w:val="28"/>
        </w:rPr>
        <w:t>) в рамках тематических разделов программы</w:t>
      </w:r>
      <w:r w:rsidR="001866BB" w:rsidRPr="00A01F7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34B57ED" w14:textId="77777777" w:rsidR="00943475" w:rsidRPr="00A01F7B" w:rsidRDefault="00773627" w:rsidP="0094347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F7B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D0154B" w:rsidRPr="00A01F7B">
        <w:rPr>
          <w:rFonts w:ascii="Times New Roman" w:eastAsia="Times New Roman" w:hAnsi="Times New Roman" w:cs="Times New Roman"/>
          <w:sz w:val="28"/>
          <w:szCs w:val="28"/>
        </w:rPr>
        <w:t>Формирование навыков определения основной темы</w:t>
      </w:r>
      <w:r w:rsidRPr="00A01F7B">
        <w:rPr>
          <w:rFonts w:ascii="Times New Roman" w:eastAsia="Times New Roman" w:hAnsi="Times New Roman" w:cs="Times New Roman"/>
          <w:sz w:val="28"/>
          <w:szCs w:val="28"/>
        </w:rPr>
        <w:t xml:space="preserve"> услышанного</w:t>
      </w:r>
      <w:r w:rsidR="00D0154B" w:rsidRPr="00A01F7B">
        <w:rPr>
          <w:rFonts w:ascii="Times New Roman" w:eastAsia="Times New Roman" w:hAnsi="Times New Roman" w:cs="Times New Roman"/>
          <w:sz w:val="28"/>
          <w:szCs w:val="28"/>
        </w:rPr>
        <w:t>, выражения просьбы</w:t>
      </w:r>
      <w:r w:rsidR="00943475" w:rsidRPr="00A01F7B">
        <w:rPr>
          <w:rFonts w:ascii="Times New Roman" w:eastAsia="Times New Roman" w:hAnsi="Times New Roman" w:cs="Times New Roman"/>
          <w:sz w:val="28"/>
          <w:szCs w:val="28"/>
        </w:rPr>
        <w:t xml:space="preserve"> повторить</w:t>
      </w:r>
      <w:r w:rsidR="007646FA" w:rsidRPr="00A01F7B">
        <w:rPr>
          <w:rFonts w:ascii="Times New Roman" w:eastAsia="Times New Roman" w:hAnsi="Times New Roman" w:cs="Times New Roman"/>
          <w:sz w:val="28"/>
          <w:szCs w:val="28"/>
        </w:rPr>
        <w:t xml:space="preserve"> исходный аудиоматериал</w:t>
      </w:r>
      <w:r w:rsidR="00943475" w:rsidRPr="00A01F7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78E0CF" w14:textId="77777777" w:rsidR="00220670" w:rsidRPr="00A01F7B" w:rsidRDefault="00220670" w:rsidP="007646F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F7B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303B16" w:rsidRPr="00A01F7B">
        <w:rPr>
          <w:rFonts w:ascii="Times New Roman" w:eastAsia="Times New Roman" w:hAnsi="Times New Roman" w:cs="Times New Roman"/>
          <w:sz w:val="28"/>
          <w:szCs w:val="28"/>
        </w:rPr>
        <w:t>Формирование базовых навыков</w:t>
      </w:r>
      <w:r w:rsidRPr="00A01F7B">
        <w:rPr>
          <w:rFonts w:ascii="Times New Roman" w:eastAsia="Times New Roman" w:hAnsi="Times New Roman" w:cs="Times New Roman"/>
          <w:sz w:val="28"/>
          <w:szCs w:val="28"/>
        </w:rPr>
        <w:t xml:space="preserve"> адекватно</w:t>
      </w:r>
      <w:r w:rsidR="00303B16" w:rsidRPr="00A01F7B">
        <w:rPr>
          <w:rFonts w:ascii="Times New Roman" w:eastAsia="Times New Roman" w:hAnsi="Times New Roman" w:cs="Times New Roman"/>
          <w:sz w:val="28"/>
          <w:szCs w:val="28"/>
        </w:rPr>
        <w:t>й реакци</w:t>
      </w:r>
      <w:r w:rsidRPr="00A01F7B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303B16" w:rsidRPr="00A01F7B">
        <w:rPr>
          <w:rFonts w:ascii="Times New Roman" w:eastAsia="Times New Roman" w:hAnsi="Times New Roman" w:cs="Times New Roman"/>
          <w:sz w:val="28"/>
          <w:szCs w:val="28"/>
        </w:rPr>
        <w:t xml:space="preserve">в процессе ответов на поставленные вопросы с учётом </w:t>
      </w:r>
      <w:r w:rsidRPr="00A01F7B">
        <w:rPr>
          <w:rFonts w:ascii="Times New Roman" w:eastAsia="Times New Roman" w:hAnsi="Times New Roman" w:cs="Times New Roman"/>
          <w:sz w:val="28"/>
          <w:szCs w:val="28"/>
        </w:rPr>
        <w:t>корректно</w:t>
      </w:r>
      <w:r w:rsidR="002239E0" w:rsidRPr="00A01F7B">
        <w:rPr>
          <w:rFonts w:ascii="Times New Roman" w:eastAsia="Times New Roman" w:hAnsi="Times New Roman" w:cs="Times New Roman"/>
          <w:sz w:val="28"/>
          <w:szCs w:val="28"/>
        </w:rPr>
        <w:t xml:space="preserve">го использования </w:t>
      </w:r>
      <w:r w:rsidR="00303B16" w:rsidRPr="00A01F7B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Pr="00A01F7B">
        <w:rPr>
          <w:rFonts w:ascii="Times New Roman" w:eastAsia="Times New Roman" w:hAnsi="Times New Roman" w:cs="Times New Roman"/>
          <w:sz w:val="28"/>
          <w:szCs w:val="28"/>
        </w:rPr>
        <w:t xml:space="preserve"> русского языка на необходимом уровне в рамках программы.</w:t>
      </w:r>
    </w:p>
    <w:p w14:paraId="54554A80" w14:textId="77777777" w:rsidR="00943475" w:rsidRPr="00A01F7B" w:rsidRDefault="00943475" w:rsidP="007646F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F7B">
        <w:rPr>
          <w:rFonts w:ascii="Times New Roman" w:eastAsia="Times New Roman" w:hAnsi="Times New Roman" w:cs="Times New Roman"/>
          <w:sz w:val="28"/>
          <w:szCs w:val="28"/>
        </w:rPr>
        <w:t xml:space="preserve">Время звучания текстов для </w:t>
      </w:r>
      <w:r w:rsidR="00237FDA" w:rsidRPr="00A01F7B">
        <w:rPr>
          <w:rFonts w:ascii="Times New Roman" w:eastAsia="Times New Roman" w:hAnsi="Times New Roman" w:cs="Times New Roman"/>
          <w:sz w:val="28"/>
          <w:szCs w:val="28"/>
        </w:rPr>
        <w:t>аудирования – от 10 до 20 секунд</w:t>
      </w:r>
      <w:r w:rsidRPr="00A01F7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7180084" w14:textId="77777777" w:rsidR="00943475" w:rsidRPr="00A01F7B" w:rsidRDefault="00943475" w:rsidP="007646F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8"/>
        </w:rPr>
        <w:t>Чтение</w:t>
      </w:r>
      <w:r w:rsidR="001866BB" w:rsidRPr="00A01F7B">
        <w:rPr>
          <w:rFonts w:ascii="Times New Roman" w:eastAsia="Times New Roman" w:hAnsi="Times New Roman" w:cs="Times New Roman"/>
          <w:b/>
          <w:sz w:val="28"/>
          <w:szCs w:val="28"/>
        </w:rPr>
        <w:t xml:space="preserve"> (за исключением дошкольников)</w:t>
      </w:r>
      <w:r w:rsidRPr="00A01F7B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1ED8B700" w14:textId="77777777" w:rsidR="00237FDA" w:rsidRPr="00A01F7B" w:rsidRDefault="00943475" w:rsidP="00237FD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F7B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237FDA" w:rsidRPr="00A01F7B">
        <w:rPr>
          <w:rFonts w:ascii="Times New Roman" w:eastAsia="Times New Roman" w:hAnsi="Times New Roman" w:cs="Times New Roman"/>
          <w:sz w:val="28"/>
          <w:szCs w:val="28"/>
        </w:rPr>
        <w:t>Формирование базовых навыков чтения сложных звуков русского языка в составе слогов и простых слов</w:t>
      </w:r>
      <w:r w:rsidR="00303B16" w:rsidRPr="00A01F7B">
        <w:rPr>
          <w:rFonts w:ascii="Times New Roman" w:eastAsia="Times New Roman" w:hAnsi="Times New Roman" w:cs="Times New Roman"/>
          <w:sz w:val="28"/>
          <w:szCs w:val="28"/>
        </w:rPr>
        <w:t xml:space="preserve"> в рамках тематических блоков программы</w:t>
      </w:r>
      <w:r w:rsidR="00237FDA" w:rsidRPr="00A01F7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AF135D1" w14:textId="77777777" w:rsidR="00943475" w:rsidRPr="00A01F7B" w:rsidRDefault="00237FDA" w:rsidP="007646F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F7B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773627" w:rsidRPr="00A01F7B">
        <w:rPr>
          <w:rFonts w:ascii="Times New Roman" w:eastAsia="Times New Roman" w:hAnsi="Times New Roman" w:cs="Times New Roman"/>
          <w:sz w:val="28"/>
          <w:szCs w:val="28"/>
        </w:rPr>
        <w:t>Формирование базовых навык</w:t>
      </w:r>
      <w:r w:rsidRPr="00A01F7B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773627" w:rsidRPr="00A01F7B">
        <w:rPr>
          <w:rFonts w:ascii="Times New Roman" w:eastAsia="Times New Roman" w:hAnsi="Times New Roman" w:cs="Times New Roman"/>
          <w:sz w:val="28"/>
          <w:szCs w:val="28"/>
        </w:rPr>
        <w:t xml:space="preserve"> чтения</w:t>
      </w:r>
      <w:r w:rsidR="00943475" w:rsidRPr="00A01F7B">
        <w:rPr>
          <w:rFonts w:ascii="Times New Roman" w:eastAsia="Times New Roman" w:hAnsi="Times New Roman" w:cs="Times New Roman"/>
          <w:sz w:val="28"/>
          <w:szCs w:val="28"/>
        </w:rPr>
        <w:t xml:space="preserve"> с пони</w:t>
      </w:r>
      <w:r w:rsidRPr="00A01F7B">
        <w:rPr>
          <w:rFonts w:ascii="Times New Roman" w:eastAsia="Times New Roman" w:hAnsi="Times New Roman" w:cs="Times New Roman"/>
          <w:sz w:val="28"/>
          <w:szCs w:val="28"/>
        </w:rPr>
        <w:t>манием основной и</w:t>
      </w:r>
      <w:r w:rsidR="00303B16" w:rsidRPr="00A01F7B">
        <w:rPr>
          <w:rFonts w:ascii="Times New Roman" w:eastAsia="Times New Roman" w:hAnsi="Times New Roman" w:cs="Times New Roman"/>
          <w:sz w:val="28"/>
          <w:szCs w:val="28"/>
        </w:rPr>
        <w:t xml:space="preserve">нформации. Объем текстов – до 10 </w:t>
      </w:r>
      <w:r w:rsidR="00452466" w:rsidRPr="00A01F7B">
        <w:rPr>
          <w:rFonts w:ascii="Times New Roman" w:eastAsia="Times New Roman" w:hAnsi="Times New Roman" w:cs="Times New Roman"/>
          <w:sz w:val="28"/>
          <w:szCs w:val="28"/>
        </w:rPr>
        <w:t>слов</w:t>
      </w:r>
      <w:r w:rsidR="002239E0" w:rsidRPr="00A01F7B">
        <w:rPr>
          <w:rFonts w:ascii="Times New Roman" w:eastAsia="Times New Roman" w:hAnsi="Times New Roman" w:cs="Times New Roman"/>
          <w:sz w:val="28"/>
          <w:szCs w:val="28"/>
        </w:rPr>
        <w:t xml:space="preserve"> (названия чего-либо, вывески, пословицы, стишки и т.д.)</w:t>
      </w:r>
      <w:r w:rsidR="00943475" w:rsidRPr="00A01F7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2AA8352" w14:textId="77777777" w:rsidR="00943475" w:rsidRPr="00A01F7B" w:rsidRDefault="00943475" w:rsidP="007646FA">
      <w:pPr>
        <w:spacing w:line="276" w:lineRule="auto"/>
        <w:jc w:val="both"/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8"/>
        </w:rPr>
        <w:t>Письменная речь</w:t>
      </w:r>
      <w:r w:rsidR="001866BB" w:rsidRPr="00A01F7B">
        <w:rPr>
          <w:rFonts w:ascii="Times New Roman" w:eastAsia="Times New Roman" w:hAnsi="Times New Roman" w:cs="Times New Roman"/>
          <w:b/>
          <w:sz w:val="28"/>
          <w:szCs w:val="28"/>
        </w:rPr>
        <w:t xml:space="preserve"> (за исключением дошкольников)</w:t>
      </w:r>
      <w:r w:rsidRPr="00A01F7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A01F7B">
        <w:rPr>
          <w:rFonts w:ascii="Times New Roman" w:eastAsia="Times New Roman" w:hAnsi="Times New Roman" w:cs="Times New Roman"/>
          <w:b/>
          <w:i/>
          <w:position w:val="6"/>
          <w:sz w:val="28"/>
          <w:szCs w:val="32"/>
          <w:lang w:eastAsia="ru-RU"/>
        </w:rPr>
        <w:t xml:space="preserve"> </w:t>
      </w:r>
    </w:p>
    <w:p w14:paraId="327CA5F3" w14:textId="77777777" w:rsidR="00943475" w:rsidRPr="00A01F7B" w:rsidRDefault="007A010E" w:rsidP="007646F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F7B">
        <w:rPr>
          <w:rFonts w:ascii="Times New Roman" w:eastAsia="Times New Roman" w:hAnsi="Times New Roman" w:cs="Times New Roman"/>
          <w:sz w:val="28"/>
          <w:szCs w:val="28"/>
        </w:rPr>
        <w:t>1. Формирование навы</w:t>
      </w:r>
      <w:r w:rsidR="00237FDA" w:rsidRPr="00A01F7B">
        <w:rPr>
          <w:rFonts w:ascii="Times New Roman" w:eastAsia="Times New Roman" w:hAnsi="Times New Roman" w:cs="Times New Roman"/>
          <w:sz w:val="28"/>
          <w:szCs w:val="28"/>
        </w:rPr>
        <w:t xml:space="preserve">ка заполнения анкеты </w:t>
      </w:r>
      <w:r w:rsidRPr="00A01F7B">
        <w:rPr>
          <w:rFonts w:ascii="Times New Roman" w:eastAsia="Times New Roman" w:hAnsi="Times New Roman" w:cs="Times New Roman"/>
          <w:sz w:val="28"/>
          <w:szCs w:val="28"/>
        </w:rPr>
        <w:t>с указанием личных данных (</w:t>
      </w:r>
      <w:r w:rsidR="00303B16" w:rsidRPr="00A01F7B">
        <w:rPr>
          <w:rFonts w:ascii="Times New Roman" w:eastAsia="Times New Roman" w:hAnsi="Times New Roman" w:cs="Times New Roman"/>
          <w:sz w:val="28"/>
          <w:szCs w:val="28"/>
        </w:rPr>
        <w:t>имя, фамилия</w:t>
      </w:r>
      <w:r w:rsidR="00237FDA" w:rsidRPr="00A01F7B">
        <w:rPr>
          <w:rFonts w:ascii="Times New Roman" w:eastAsia="Times New Roman" w:hAnsi="Times New Roman" w:cs="Times New Roman"/>
          <w:sz w:val="28"/>
          <w:szCs w:val="28"/>
        </w:rPr>
        <w:t>, возраст</w:t>
      </w:r>
      <w:r w:rsidR="00943475" w:rsidRPr="00A01F7B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72F727DA" w14:textId="77777777" w:rsidR="00943475" w:rsidRPr="00A01F7B" w:rsidRDefault="00A66624" w:rsidP="007646F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F7B">
        <w:rPr>
          <w:rFonts w:ascii="Times New Roman" w:eastAsia="Times New Roman" w:hAnsi="Times New Roman" w:cs="Times New Roman"/>
          <w:sz w:val="28"/>
          <w:szCs w:val="28"/>
        </w:rPr>
        <w:t>2</w:t>
      </w:r>
      <w:r w:rsidR="00392648" w:rsidRPr="00A01F7B">
        <w:rPr>
          <w:rFonts w:ascii="Times New Roman" w:eastAsia="Times New Roman" w:hAnsi="Times New Roman" w:cs="Times New Roman"/>
          <w:sz w:val="28"/>
          <w:szCs w:val="28"/>
        </w:rPr>
        <w:t>.</w:t>
      </w:r>
      <w:r w:rsidR="007A010E" w:rsidRPr="00A01F7B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навыка написания</w:t>
      </w:r>
      <w:r w:rsidR="00943475" w:rsidRPr="00A01F7B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7A010E" w:rsidRPr="00A01F7B">
        <w:rPr>
          <w:rFonts w:ascii="Times New Roman" w:eastAsia="Times New Roman" w:hAnsi="Times New Roman" w:cs="Times New Roman"/>
          <w:sz w:val="28"/>
          <w:szCs w:val="28"/>
        </w:rPr>
        <w:t>оздравлений</w:t>
      </w:r>
      <w:r w:rsidR="00392648" w:rsidRPr="00A01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3475" w:rsidRPr="00A01F7B">
        <w:rPr>
          <w:rFonts w:ascii="Times New Roman" w:eastAsia="Times New Roman" w:hAnsi="Times New Roman" w:cs="Times New Roman"/>
          <w:sz w:val="28"/>
          <w:szCs w:val="28"/>
        </w:rPr>
        <w:t>с употреб</w:t>
      </w:r>
      <w:r w:rsidR="00392648" w:rsidRPr="00A01F7B">
        <w:rPr>
          <w:rFonts w:ascii="Times New Roman" w:eastAsia="Times New Roman" w:hAnsi="Times New Roman" w:cs="Times New Roman"/>
          <w:sz w:val="28"/>
          <w:szCs w:val="28"/>
        </w:rPr>
        <w:t>лением формул речевого этикета</w:t>
      </w:r>
      <w:r w:rsidR="007A010E" w:rsidRPr="00A01F7B">
        <w:rPr>
          <w:rFonts w:ascii="Times New Roman" w:eastAsia="Times New Roman" w:hAnsi="Times New Roman" w:cs="Times New Roman"/>
          <w:sz w:val="28"/>
          <w:szCs w:val="28"/>
        </w:rPr>
        <w:t xml:space="preserve"> в рамках тематических разделов программы</w:t>
      </w:r>
      <w:r w:rsidR="00237FDA" w:rsidRPr="00A01F7B">
        <w:rPr>
          <w:rFonts w:ascii="Times New Roman" w:eastAsia="Times New Roman" w:hAnsi="Times New Roman" w:cs="Times New Roman"/>
          <w:sz w:val="28"/>
          <w:szCs w:val="28"/>
        </w:rPr>
        <w:t xml:space="preserve"> (1 – 2 фразы)</w:t>
      </w:r>
      <w:r w:rsidR="00943475" w:rsidRPr="00A01F7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C0C877" w14:textId="77777777" w:rsidR="00943475" w:rsidRPr="00A01F7B" w:rsidRDefault="00943475" w:rsidP="00943475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8"/>
        </w:rPr>
        <w:t>Социокультурные знания и умения.</w:t>
      </w:r>
    </w:p>
    <w:p w14:paraId="14D730DC" w14:textId="77777777" w:rsidR="00943475" w:rsidRPr="00A01F7B" w:rsidRDefault="007A010E" w:rsidP="0094347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F7B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43475" w:rsidRPr="00A01F7B">
        <w:rPr>
          <w:rFonts w:ascii="Times New Roman" w:eastAsia="Times New Roman" w:hAnsi="Times New Roman" w:cs="Times New Roman"/>
          <w:sz w:val="28"/>
          <w:szCs w:val="28"/>
        </w:rPr>
        <w:t>Знакомство, прощание, правила этикета; тра</w:t>
      </w:r>
      <w:r w:rsidR="00237FDA" w:rsidRPr="00A01F7B">
        <w:rPr>
          <w:rFonts w:ascii="Times New Roman" w:eastAsia="Times New Roman" w:hAnsi="Times New Roman" w:cs="Times New Roman"/>
          <w:sz w:val="28"/>
          <w:szCs w:val="28"/>
        </w:rPr>
        <w:t xml:space="preserve">диции общения в семье и местах </w:t>
      </w:r>
      <w:r w:rsidR="002239E0" w:rsidRPr="00A01F7B">
        <w:rPr>
          <w:rFonts w:ascii="Times New Roman" w:eastAsia="Times New Roman" w:hAnsi="Times New Roman" w:cs="Times New Roman"/>
          <w:sz w:val="28"/>
          <w:szCs w:val="28"/>
        </w:rPr>
        <w:t>социально-бытовой сферы</w:t>
      </w:r>
      <w:r w:rsidR="00237FDA" w:rsidRPr="00A01F7B">
        <w:rPr>
          <w:rFonts w:ascii="Times New Roman" w:eastAsia="Times New Roman" w:hAnsi="Times New Roman" w:cs="Times New Roman"/>
          <w:sz w:val="28"/>
          <w:szCs w:val="28"/>
        </w:rPr>
        <w:t xml:space="preserve"> в рамках тематических блоков программы</w:t>
      </w:r>
      <w:r w:rsidR="00943475" w:rsidRPr="00A01F7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E7A212B" w14:textId="77777777" w:rsidR="00943475" w:rsidRPr="00A01F7B" w:rsidRDefault="00943475" w:rsidP="0094347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F7B">
        <w:rPr>
          <w:rFonts w:ascii="Times New Roman" w:eastAsia="Times New Roman" w:hAnsi="Times New Roman" w:cs="Times New Roman"/>
          <w:sz w:val="28"/>
          <w:szCs w:val="28"/>
        </w:rPr>
        <w:t xml:space="preserve">2. Использование </w:t>
      </w:r>
      <w:r w:rsidR="002239E0" w:rsidRPr="00A01F7B">
        <w:rPr>
          <w:rFonts w:ascii="Times New Roman" w:eastAsia="Times New Roman" w:hAnsi="Times New Roman" w:cs="Times New Roman"/>
          <w:sz w:val="28"/>
          <w:szCs w:val="28"/>
        </w:rPr>
        <w:t xml:space="preserve">инструментов </w:t>
      </w:r>
      <w:r w:rsidRPr="00A01F7B">
        <w:rPr>
          <w:rFonts w:ascii="Times New Roman" w:eastAsia="Times New Roman" w:hAnsi="Times New Roman" w:cs="Times New Roman"/>
          <w:sz w:val="28"/>
          <w:szCs w:val="28"/>
        </w:rPr>
        <w:t>языка в разнообразных социа</w:t>
      </w:r>
      <w:r w:rsidR="00392648" w:rsidRPr="00A01F7B">
        <w:rPr>
          <w:rFonts w:ascii="Times New Roman" w:eastAsia="Times New Roman" w:hAnsi="Times New Roman" w:cs="Times New Roman"/>
          <w:sz w:val="28"/>
          <w:szCs w:val="28"/>
        </w:rPr>
        <w:t>льных и культурных</w:t>
      </w:r>
      <w:r w:rsidR="00237FDA" w:rsidRPr="00A01F7B">
        <w:rPr>
          <w:rFonts w:ascii="Times New Roman" w:eastAsia="Times New Roman" w:hAnsi="Times New Roman" w:cs="Times New Roman"/>
          <w:sz w:val="28"/>
          <w:szCs w:val="28"/>
        </w:rPr>
        <w:t xml:space="preserve"> ситуациях</w:t>
      </w:r>
      <w:r w:rsidRPr="00A01F7B">
        <w:rPr>
          <w:rFonts w:ascii="Times New Roman" w:eastAsia="Times New Roman" w:hAnsi="Times New Roman" w:cs="Times New Roman"/>
          <w:sz w:val="28"/>
          <w:szCs w:val="28"/>
        </w:rPr>
        <w:t>; информация о жизн</w:t>
      </w:r>
      <w:r w:rsidR="00392648" w:rsidRPr="00A01F7B">
        <w:rPr>
          <w:rFonts w:ascii="Times New Roman" w:eastAsia="Times New Roman" w:hAnsi="Times New Roman" w:cs="Times New Roman"/>
          <w:sz w:val="28"/>
          <w:szCs w:val="28"/>
        </w:rPr>
        <w:t>и и привычках носителей русского языка</w:t>
      </w:r>
      <w:r w:rsidRPr="00A01F7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E573FC5" w14:textId="77777777" w:rsidR="00943475" w:rsidRPr="00A01F7B" w:rsidRDefault="00943475" w:rsidP="0094347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F7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Информация </w:t>
      </w:r>
      <w:r w:rsidR="0021641F" w:rsidRPr="00A01F7B">
        <w:rPr>
          <w:rFonts w:ascii="Times New Roman" w:eastAsia="Times New Roman" w:hAnsi="Times New Roman" w:cs="Times New Roman"/>
          <w:sz w:val="28"/>
          <w:szCs w:val="28"/>
        </w:rPr>
        <w:t xml:space="preserve">о народных героях и </w:t>
      </w:r>
      <w:r w:rsidRPr="00A01F7B">
        <w:rPr>
          <w:rFonts w:ascii="Times New Roman" w:eastAsia="Times New Roman" w:hAnsi="Times New Roman" w:cs="Times New Roman"/>
          <w:sz w:val="28"/>
          <w:szCs w:val="28"/>
        </w:rPr>
        <w:t>известн</w:t>
      </w:r>
      <w:r w:rsidR="00392648" w:rsidRPr="00A01F7B">
        <w:rPr>
          <w:rFonts w:ascii="Times New Roman" w:eastAsia="Times New Roman" w:hAnsi="Times New Roman" w:cs="Times New Roman"/>
          <w:sz w:val="28"/>
          <w:szCs w:val="28"/>
        </w:rPr>
        <w:t xml:space="preserve">ых личностях России в рамках </w:t>
      </w:r>
      <w:r w:rsidR="006C043A" w:rsidRPr="00A01F7B">
        <w:rPr>
          <w:rFonts w:ascii="Times New Roman" w:eastAsia="Times New Roman" w:hAnsi="Times New Roman" w:cs="Times New Roman"/>
          <w:sz w:val="28"/>
          <w:szCs w:val="28"/>
        </w:rPr>
        <w:t>тематических разделов программы</w:t>
      </w:r>
      <w:r w:rsidR="002239E0" w:rsidRPr="00A01F7B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возрастной категорией обучающихся</w:t>
      </w:r>
      <w:r w:rsidR="006C043A" w:rsidRPr="00A01F7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36378B" w14:textId="77777777" w:rsidR="006C043A" w:rsidRPr="00A01F7B" w:rsidRDefault="006C043A" w:rsidP="006C0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4"/>
        </w:rPr>
        <w:t xml:space="preserve">Перечень формируемых компетенций. </w:t>
      </w:r>
    </w:p>
    <w:p w14:paraId="2EFD9435" w14:textId="77777777" w:rsidR="006C043A" w:rsidRPr="00A01F7B" w:rsidRDefault="006C043A" w:rsidP="006C0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4"/>
        </w:rPr>
        <w:t>Лексическая компетенция.</w:t>
      </w:r>
    </w:p>
    <w:p w14:paraId="512B7E62" w14:textId="77777777" w:rsidR="006C043A" w:rsidRPr="00A01F7B" w:rsidRDefault="006C043A" w:rsidP="006C043A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sz w:val="28"/>
          <w:szCs w:val="24"/>
        </w:rPr>
        <w:t>Владение лексикой, обслуживающей следующие тематические блоки</w:t>
      </w:r>
      <w:r w:rsidR="002239E0" w:rsidRPr="00A01F7B">
        <w:rPr>
          <w:rFonts w:ascii="Times New Roman" w:eastAsia="Times New Roman" w:hAnsi="Times New Roman" w:cs="Times New Roman"/>
          <w:sz w:val="28"/>
          <w:szCs w:val="24"/>
        </w:rPr>
        <w:t xml:space="preserve"> на элементарном и частично базовом уровне</w:t>
      </w:r>
      <w:r w:rsidRPr="00A01F7B">
        <w:rPr>
          <w:rFonts w:ascii="Times New Roman" w:eastAsia="Times New Roman" w:hAnsi="Times New Roman" w:cs="Times New Roman"/>
          <w:sz w:val="28"/>
          <w:szCs w:val="24"/>
        </w:rPr>
        <w:t>:</w:t>
      </w:r>
    </w:p>
    <w:p w14:paraId="0C9C5A3C" w14:textId="77777777" w:rsidR="006C043A" w:rsidRPr="00A01F7B" w:rsidRDefault="00877C66" w:rsidP="006C043A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sz w:val="28"/>
          <w:szCs w:val="24"/>
        </w:rPr>
        <w:t xml:space="preserve">Давайте познакомимся! </w:t>
      </w:r>
      <w:r w:rsidR="00171A7D" w:rsidRPr="00A01F7B">
        <w:rPr>
          <w:rFonts w:ascii="Times New Roman" w:eastAsia="Times New Roman" w:hAnsi="Times New Roman" w:cs="Times New Roman"/>
          <w:sz w:val="28"/>
          <w:szCs w:val="24"/>
        </w:rPr>
        <w:t>Я и моя семья</w:t>
      </w:r>
      <w:r w:rsidR="006C043A" w:rsidRPr="00A01F7B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653E6119" w14:textId="77777777" w:rsidR="006C043A" w:rsidRPr="00A01F7B" w:rsidRDefault="00171A7D" w:rsidP="006C043A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sz w:val="28"/>
          <w:szCs w:val="24"/>
        </w:rPr>
        <w:t xml:space="preserve">Мой </w:t>
      </w:r>
      <w:r w:rsidR="00877C66" w:rsidRPr="00A01F7B">
        <w:rPr>
          <w:rFonts w:ascii="Times New Roman" w:eastAsia="Times New Roman" w:hAnsi="Times New Roman" w:cs="Times New Roman"/>
          <w:sz w:val="28"/>
          <w:szCs w:val="24"/>
        </w:rPr>
        <w:t xml:space="preserve">любимый </w:t>
      </w:r>
      <w:r w:rsidRPr="00A01F7B">
        <w:rPr>
          <w:rFonts w:ascii="Times New Roman" w:eastAsia="Times New Roman" w:hAnsi="Times New Roman" w:cs="Times New Roman"/>
          <w:sz w:val="28"/>
          <w:szCs w:val="24"/>
        </w:rPr>
        <w:t>дом</w:t>
      </w:r>
      <w:r w:rsidR="006C043A" w:rsidRPr="00A01F7B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251FE9DB" w14:textId="77777777" w:rsidR="006C043A" w:rsidRPr="00A01F7B" w:rsidRDefault="00877C66" w:rsidP="006C043A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sz w:val="28"/>
          <w:szCs w:val="24"/>
        </w:rPr>
        <w:t xml:space="preserve">Давайте поиграем! Мои </w:t>
      </w:r>
      <w:r w:rsidR="00171A7D" w:rsidRPr="00A01F7B">
        <w:rPr>
          <w:rFonts w:ascii="Times New Roman" w:eastAsia="Times New Roman" w:hAnsi="Times New Roman" w:cs="Times New Roman"/>
          <w:sz w:val="28"/>
          <w:szCs w:val="24"/>
        </w:rPr>
        <w:t>игрушки</w:t>
      </w:r>
      <w:r w:rsidR="006C043A" w:rsidRPr="00A01F7B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545B2E01" w14:textId="77777777" w:rsidR="004A3E29" w:rsidRPr="00A01F7B" w:rsidRDefault="00877C66" w:rsidP="006C043A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sz w:val="28"/>
          <w:szCs w:val="24"/>
        </w:rPr>
        <w:t>Здравствуй, новый день! Мои ежедневные дела.</w:t>
      </w:r>
    </w:p>
    <w:p w14:paraId="4900C616" w14:textId="77777777" w:rsidR="00877C66" w:rsidRPr="00A01F7B" w:rsidRDefault="00515749" w:rsidP="006C043A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sz w:val="28"/>
          <w:szCs w:val="24"/>
        </w:rPr>
        <w:t>Я узнаю этот мир! Мне нравится…</w:t>
      </w:r>
    </w:p>
    <w:p w14:paraId="3DBC1F25" w14:textId="77777777" w:rsidR="006C043A" w:rsidRPr="00A01F7B" w:rsidRDefault="00171A7D" w:rsidP="006C043A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sz w:val="28"/>
          <w:szCs w:val="24"/>
        </w:rPr>
        <w:t>Город, в котором я живу</w:t>
      </w:r>
      <w:r w:rsidR="006C043A" w:rsidRPr="00A01F7B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7503B085" w14:textId="77777777" w:rsidR="006C043A" w:rsidRPr="00A01F7B" w:rsidRDefault="00171A7D" w:rsidP="006C043A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sz w:val="28"/>
          <w:szCs w:val="24"/>
        </w:rPr>
        <w:t>Я собираюсь на прогулку.</w:t>
      </w:r>
    </w:p>
    <w:p w14:paraId="2997D59B" w14:textId="77777777" w:rsidR="006C043A" w:rsidRPr="00A01F7B" w:rsidRDefault="00171A7D" w:rsidP="006C043A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sz w:val="28"/>
          <w:szCs w:val="24"/>
        </w:rPr>
        <w:t>С мамой за покупками!</w:t>
      </w:r>
    </w:p>
    <w:p w14:paraId="40EA5561" w14:textId="77777777" w:rsidR="006C043A" w:rsidRPr="00A01F7B" w:rsidRDefault="006106A5" w:rsidP="006C043A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sz w:val="28"/>
          <w:szCs w:val="24"/>
        </w:rPr>
        <w:t xml:space="preserve">У нас праздник! </w:t>
      </w:r>
      <w:r w:rsidR="004A3E29" w:rsidRPr="00A01F7B">
        <w:rPr>
          <w:rFonts w:ascii="Times New Roman" w:eastAsia="Times New Roman" w:hAnsi="Times New Roman" w:cs="Times New Roman"/>
          <w:sz w:val="28"/>
          <w:szCs w:val="24"/>
        </w:rPr>
        <w:t>Я помог</w:t>
      </w:r>
      <w:r w:rsidRPr="00A01F7B">
        <w:rPr>
          <w:rFonts w:ascii="Times New Roman" w:eastAsia="Times New Roman" w:hAnsi="Times New Roman" w:cs="Times New Roman"/>
          <w:sz w:val="28"/>
          <w:szCs w:val="24"/>
        </w:rPr>
        <w:t>аю маме.</w:t>
      </w:r>
    </w:p>
    <w:p w14:paraId="78DA3B4F" w14:textId="77777777" w:rsidR="006C043A" w:rsidRPr="00A01F7B" w:rsidRDefault="004A3E29" w:rsidP="006C043A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sz w:val="28"/>
          <w:szCs w:val="24"/>
        </w:rPr>
        <w:t>Скоро в школу!</w:t>
      </w:r>
    </w:p>
    <w:p w14:paraId="67223411" w14:textId="77777777" w:rsidR="006C043A" w:rsidRPr="00A01F7B" w:rsidRDefault="006C043A" w:rsidP="006C043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4"/>
        </w:rPr>
        <w:t>Грамматическая компетенция.</w:t>
      </w:r>
      <w:r w:rsidRPr="00A01F7B">
        <w:rPr>
          <w:rFonts w:ascii="Times New Roman" w:eastAsia="Calibri" w:hAnsi="Times New Roman" w:cs="Times New Roman"/>
        </w:rPr>
        <w:t xml:space="preserve"> </w:t>
      </w:r>
    </w:p>
    <w:p w14:paraId="26345F72" w14:textId="77777777" w:rsidR="006C043A" w:rsidRPr="00A01F7B" w:rsidRDefault="006C043A" w:rsidP="006C043A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sz w:val="28"/>
          <w:szCs w:val="24"/>
        </w:rPr>
        <w:t>Перечень включает следующие позиции:</w:t>
      </w:r>
    </w:p>
    <w:p w14:paraId="423E6823" w14:textId="77777777" w:rsidR="006C043A" w:rsidRPr="00A01F7B" w:rsidRDefault="006C043A" w:rsidP="006C043A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sz w:val="28"/>
          <w:szCs w:val="24"/>
        </w:rPr>
        <w:t>Алфавит</w:t>
      </w:r>
      <w:r w:rsidR="009E260A" w:rsidRPr="00A01F7B">
        <w:rPr>
          <w:rFonts w:ascii="Times New Roman" w:eastAsia="Times New Roman" w:hAnsi="Times New Roman" w:cs="Times New Roman"/>
          <w:sz w:val="28"/>
          <w:szCs w:val="24"/>
        </w:rPr>
        <w:t xml:space="preserve"> (базовые знания)</w:t>
      </w:r>
      <w:r w:rsidRPr="00A01F7B">
        <w:rPr>
          <w:rFonts w:ascii="Times New Roman" w:eastAsia="Times New Roman" w:hAnsi="Times New Roman" w:cs="Times New Roman"/>
          <w:sz w:val="28"/>
          <w:szCs w:val="24"/>
        </w:rPr>
        <w:t>. Основы произношения и интонации</w:t>
      </w:r>
      <w:r w:rsidR="009E260A" w:rsidRPr="00A01F7B">
        <w:rPr>
          <w:rFonts w:ascii="Times New Roman" w:eastAsia="Times New Roman" w:hAnsi="Times New Roman" w:cs="Times New Roman"/>
          <w:sz w:val="28"/>
          <w:szCs w:val="24"/>
        </w:rPr>
        <w:t xml:space="preserve"> (в части сложных звуков и слогов)</w:t>
      </w:r>
      <w:r w:rsidRPr="00A01F7B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6F2DEABE" w14:textId="77777777" w:rsidR="006C043A" w:rsidRPr="00A01F7B" w:rsidRDefault="006C043A" w:rsidP="006C043A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sz w:val="28"/>
          <w:szCs w:val="24"/>
        </w:rPr>
        <w:t>Формы приветствия, прощания; формы выражения просьбы, бла</w:t>
      </w:r>
      <w:r w:rsidR="006E0DC8" w:rsidRPr="00A01F7B">
        <w:rPr>
          <w:rFonts w:ascii="Times New Roman" w:eastAsia="Times New Roman" w:hAnsi="Times New Roman" w:cs="Times New Roman"/>
          <w:sz w:val="28"/>
          <w:szCs w:val="24"/>
        </w:rPr>
        <w:t xml:space="preserve">годарности, приглашения, отказа; </w:t>
      </w:r>
      <w:r w:rsidR="002239E0" w:rsidRPr="00A01F7B">
        <w:rPr>
          <w:rFonts w:ascii="Times New Roman" w:eastAsia="Times New Roman" w:hAnsi="Times New Roman" w:cs="Times New Roman"/>
          <w:sz w:val="28"/>
          <w:szCs w:val="24"/>
        </w:rPr>
        <w:t xml:space="preserve">устойчивые </w:t>
      </w:r>
      <w:r w:rsidR="006E0DC8" w:rsidRPr="00A01F7B">
        <w:rPr>
          <w:rFonts w:ascii="Times New Roman" w:eastAsia="Times New Roman" w:hAnsi="Times New Roman" w:cs="Times New Roman"/>
          <w:sz w:val="28"/>
          <w:szCs w:val="24"/>
        </w:rPr>
        <w:t>кон</w:t>
      </w:r>
      <w:r w:rsidR="00B13345" w:rsidRPr="00A01F7B">
        <w:rPr>
          <w:rFonts w:ascii="Times New Roman" w:eastAsia="Times New Roman" w:hAnsi="Times New Roman" w:cs="Times New Roman"/>
          <w:sz w:val="28"/>
          <w:szCs w:val="24"/>
        </w:rPr>
        <w:t>струкции приветствия и про</w:t>
      </w:r>
      <w:r w:rsidR="002239E0" w:rsidRPr="00A01F7B">
        <w:rPr>
          <w:rFonts w:ascii="Times New Roman" w:eastAsia="Times New Roman" w:hAnsi="Times New Roman" w:cs="Times New Roman"/>
          <w:sz w:val="28"/>
          <w:szCs w:val="24"/>
        </w:rPr>
        <w:t>щания; вежливые слова</w:t>
      </w:r>
      <w:r w:rsidR="00B13345" w:rsidRPr="00A01F7B">
        <w:rPr>
          <w:rFonts w:ascii="Times New Roman" w:eastAsia="Times New Roman" w:hAnsi="Times New Roman" w:cs="Times New Roman"/>
          <w:sz w:val="28"/>
          <w:szCs w:val="24"/>
        </w:rPr>
        <w:t xml:space="preserve"> благодарности и просьбы.</w:t>
      </w:r>
    </w:p>
    <w:p w14:paraId="4F9367AB" w14:textId="77777777" w:rsidR="006C043A" w:rsidRPr="00A01F7B" w:rsidRDefault="006C043A" w:rsidP="006C043A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sz w:val="28"/>
          <w:szCs w:val="24"/>
        </w:rPr>
        <w:t>Вопросительные слова</w:t>
      </w:r>
      <w:r w:rsidR="00D55BEF" w:rsidRPr="00A01F7B">
        <w:rPr>
          <w:rFonts w:ascii="Times New Roman" w:eastAsia="Times New Roman" w:hAnsi="Times New Roman" w:cs="Times New Roman"/>
          <w:sz w:val="28"/>
          <w:szCs w:val="24"/>
        </w:rPr>
        <w:t xml:space="preserve"> (кто? что?</w:t>
      </w:r>
      <w:r w:rsidRPr="00A01F7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D55BEF" w:rsidRPr="00A01F7B">
        <w:rPr>
          <w:rFonts w:ascii="Times New Roman" w:eastAsia="Times New Roman" w:hAnsi="Times New Roman" w:cs="Times New Roman"/>
          <w:sz w:val="28"/>
          <w:szCs w:val="24"/>
        </w:rPr>
        <w:t xml:space="preserve">какой? </w:t>
      </w:r>
      <w:r w:rsidR="00F03416" w:rsidRPr="00A01F7B">
        <w:rPr>
          <w:rFonts w:ascii="Times New Roman" w:eastAsia="Times New Roman" w:hAnsi="Times New Roman" w:cs="Times New Roman"/>
          <w:sz w:val="28"/>
          <w:szCs w:val="24"/>
        </w:rPr>
        <w:t xml:space="preserve">какая? какое? какие? </w:t>
      </w:r>
      <w:r w:rsidR="00D55BEF" w:rsidRPr="00A01F7B">
        <w:rPr>
          <w:rFonts w:ascii="Times New Roman" w:eastAsia="Times New Roman" w:hAnsi="Times New Roman" w:cs="Times New Roman"/>
          <w:sz w:val="28"/>
          <w:szCs w:val="24"/>
        </w:rPr>
        <w:t>где?</w:t>
      </w:r>
      <w:r w:rsidR="000264E2" w:rsidRPr="00A01F7B">
        <w:rPr>
          <w:rFonts w:ascii="Times New Roman" w:eastAsia="Times New Roman" w:hAnsi="Times New Roman" w:cs="Times New Roman"/>
          <w:sz w:val="28"/>
          <w:szCs w:val="24"/>
        </w:rPr>
        <w:t xml:space="preserve"> когда?</w:t>
      </w:r>
      <w:r w:rsidR="00F03416" w:rsidRPr="00A01F7B">
        <w:rPr>
          <w:rFonts w:ascii="Times New Roman" w:eastAsia="Times New Roman" w:hAnsi="Times New Roman" w:cs="Times New Roman"/>
          <w:sz w:val="28"/>
          <w:szCs w:val="24"/>
        </w:rPr>
        <w:t xml:space="preserve"> куда? сколько?</w:t>
      </w:r>
      <w:r w:rsidRPr="00A01F7B">
        <w:rPr>
          <w:rFonts w:ascii="Times New Roman" w:eastAsia="Times New Roman" w:hAnsi="Times New Roman" w:cs="Times New Roman"/>
          <w:sz w:val="28"/>
          <w:szCs w:val="24"/>
        </w:rPr>
        <w:t>).</w:t>
      </w:r>
    </w:p>
    <w:p w14:paraId="64FCF37F" w14:textId="77777777" w:rsidR="006C043A" w:rsidRPr="00A01F7B" w:rsidRDefault="006C043A" w:rsidP="006C043A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sz w:val="28"/>
          <w:szCs w:val="24"/>
        </w:rPr>
        <w:t>Имя суще</w:t>
      </w:r>
      <w:r w:rsidR="006E0DC8" w:rsidRPr="00A01F7B">
        <w:rPr>
          <w:rFonts w:ascii="Times New Roman" w:eastAsia="Times New Roman" w:hAnsi="Times New Roman" w:cs="Times New Roman"/>
          <w:sz w:val="28"/>
          <w:szCs w:val="24"/>
        </w:rPr>
        <w:t>ствительное. Род и число. Категория одушевлённости</w:t>
      </w:r>
      <w:r w:rsidR="002239E0" w:rsidRPr="00A01F7B">
        <w:rPr>
          <w:rFonts w:ascii="Times New Roman" w:eastAsia="Times New Roman" w:hAnsi="Times New Roman" w:cs="Times New Roman"/>
          <w:sz w:val="28"/>
          <w:szCs w:val="24"/>
        </w:rPr>
        <w:t xml:space="preserve"> (на элементарном уровне)</w:t>
      </w:r>
      <w:r w:rsidR="006E0DC8" w:rsidRPr="00A01F7B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571629F3" w14:textId="77777777" w:rsidR="006C043A" w:rsidRPr="00A01F7B" w:rsidRDefault="006E0DC8" w:rsidP="002239E0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sz w:val="28"/>
          <w:szCs w:val="24"/>
        </w:rPr>
        <w:t xml:space="preserve">Имя прилагательное. </w:t>
      </w:r>
      <w:r w:rsidR="006C043A" w:rsidRPr="00A01F7B">
        <w:rPr>
          <w:rFonts w:ascii="Times New Roman" w:eastAsia="Times New Roman" w:hAnsi="Times New Roman" w:cs="Times New Roman"/>
          <w:sz w:val="28"/>
          <w:szCs w:val="24"/>
        </w:rPr>
        <w:t>Согласование с</w:t>
      </w:r>
      <w:r w:rsidR="002239E0" w:rsidRPr="00A01F7B">
        <w:rPr>
          <w:rFonts w:ascii="Times New Roman" w:eastAsia="Times New Roman" w:hAnsi="Times New Roman" w:cs="Times New Roman"/>
          <w:sz w:val="28"/>
          <w:szCs w:val="24"/>
        </w:rPr>
        <w:t xml:space="preserve"> именем</w:t>
      </w:r>
      <w:r w:rsidR="006C043A" w:rsidRPr="00A01F7B">
        <w:rPr>
          <w:rFonts w:ascii="Times New Roman" w:eastAsia="Times New Roman" w:hAnsi="Times New Roman" w:cs="Times New Roman"/>
          <w:sz w:val="28"/>
          <w:szCs w:val="24"/>
        </w:rPr>
        <w:t xml:space="preserve"> существительным</w:t>
      </w:r>
      <w:r w:rsidR="002239E0" w:rsidRPr="00A01F7B">
        <w:rPr>
          <w:rFonts w:ascii="Times New Roman" w:eastAsia="Times New Roman" w:hAnsi="Times New Roman" w:cs="Times New Roman"/>
          <w:sz w:val="28"/>
          <w:szCs w:val="24"/>
        </w:rPr>
        <w:t xml:space="preserve"> (в составе лексико-грамматических конструкций)</w:t>
      </w:r>
      <w:r w:rsidR="006C043A" w:rsidRPr="00A01F7B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08542ED1" w14:textId="77777777" w:rsidR="006C043A" w:rsidRPr="00A01F7B" w:rsidRDefault="006C043A" w:rsidP="006C043A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sz w:val="28"/>
          <w:szCs w:val="24"/>
        </w:rPr>
        <w:t>Дни недели, месяц</w:t>
      </w:r>
      <w:r w:rsidR="000264E2" w:rsidRPr="00A01F7B">
        <w:rPr>
          <w:rFonts w:ascii="Times New Roman" w:eastAsia="Times New Roman" w:hAnsi="Times New Roman" w:cs="Times New Roman"/>
          <w:sz w:val="28"/>
          <w:szCs w:val="24"/>
        </w:rPr>
        <w:t>ы, суточное время, времена года</w:t>
      </w:r>
      <w:r w:rsidR="009E260A" w:rsidRPr="00A01F7B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2094ABBE" w14:textId="77777777" w:rsidR="001F0198" w:rsidRPr="00A01F7B" w:rsidRDefault="001F0198" w:rsidP="001F0198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sz w:val="28"/>
          <w:szCs w:val="24"/>
        </w:rPr>
        <w:t>Местоимения (личные, притяжательные, указательные); к</w:t>
      </w:r>
      <w:r w:rsidR="00F7683B" w:rsidRPr="00A01F7B">
        <w:rPr>
          <w:rFonts w:ascii="Times New Roman" w:eastAsia="Times New Roman" w:hAnsi="Times New Roman" w:cs="Times New Roman"/>
          <w:sz w:val="28"/>
          <w:szCs w:val="24"/>
        </w:rPr>
        <w:t>онструкции: «у</w:t>
      </w:r>
      <w:r w:rsidR="006E0DC8" w:rsidRPr="00A01F7B">
        <w:rPr>
          <w:rFonts w:ascii="Times New Roman" w:eastAsia="Times New Roman" w:hAnsi="Times New Roman" w:cs="Times New Roman"/>
          <w:sz w:val="28"/>
          <w:szCs w:val="24"/>
        </w:rPr>
        <w:t xml:space="preserve"> меня есть</w:t>
      </w:r>
      <w:r w:rsidR="00F7683B" w:rsidRPr="00A01F7B">
        <w:rPr>
          <w:rFonts w:ascii="Times New Roman" w:eastAsia="Times New Roman" w:hAnsi="Times New Roman" w:cs="Times New Roman"/>
          <w:sz w:val="28"/>
          <w:szCs w:val="24"/>
        </w:rPr>
        <w:t>/нет»</w:t>
      </w:r>
      <w:r w:rsidR="006E0DC8" w:rsidRPr="00A01F7B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 w:rsidR="00F7683B" w:rsidRPr="00A01F7B">
        <w:rPr>
          <w:rFonts w:ascii="Times New Roman" w:eastAsia="Times New Roman" w:hAnsi="Times New Roman" w:cs="Times New Roman"/>
          <w:sz w:val="28"/>
          <w:szCs w:val="24"/>
        </w:rPr>
        <w:t>«я</w:t>
      </w:r>
      <w:r w:rsidRPr="00A01F7B">
        <w:rPr>
          <w:rFonts w:ascii="Times New Roman" w:eastAsia="Times New Roman" w:hAnsi="Times New Roman" w:cs="Times New Roman"/>
          <w:sz w:val="28"/>
          <w:szCs w:val="24"/>
        </w:rPr>
        <w:t xml:space="preserve"> хочу</w:t>
      </w:r>
      <w:r w:rsidR="00F7683B" w:rsidRPr="00A01F7B">
        <w:rPr>
          <w:rFonts w:ascii="Times New Roman" w:eastAsia="Times New Roman" w:hAnsi="Times New Roman" w:cs="Times New Roman"/>
          <w:sz w:val="28"/>
          <w:szCs w:val="24"/>
        </w:rPr>
        <w:t>/не хочу», «мне нравится/</w:t>
      </w:r>
      <w:r w:rsidRPr="00A01F7B">
        <w:rPr>
          <w:rFonts w:ascii="Times New Roman" w:eastAsia="Times New Roman" w:hAnsi="Times New Roman" w:cs="Times New Roman"/>
          <w:sz w:val="28"/>
          <w:szCs w:val="24"/>
        </w:rPr>
        <w:t xml:space="preserve">не нравится»; </w:t>
      </w:r>
      <w:r w:rsidR="000264E2" w:rsidRPr="00A01F7B">
        <w:rPr>
          <w:rFonts w:ascii="Times New Roman" w:eastAsia="Times New Roman" w:hAnsi="Times New Roman" w:cs="Times New Roman"/>
          <w:sz w:val="28"/>
          <w:szCs w:val="24"/>
        </w:rPr>
        <w:t xml:space="preserve">«я люблю\не люблю» и др.; </w:t>
      </w:r>
      <w:r w:rsidRPr="00A01F7B">
        <w:rPr>
          <w:rFonts w:ascii="Times New Roman" w:eastAsia="Times New Roman" w:hAnsi="Times New Roman" w:cs="Times New Roman"/>
          <w:sz w:val="28"/>
          <w:szCs w:val="24"/>
        </w:rPr>
        <w:t>количественные числительные до 10.</w:t>
      </w:r>
    </w:p>
    <w:p w14:paraId="028D6B1F" w14:textId="77777777" w:rsidR="006C043A" w:rsidRPr="00A01F7B" w:rsidRDefault="001F0198" w:rsidP="001F0198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sz w:val="28"/>
          <w:szCs w:val="24"/>
        </w:rPr>
        <w:t>Конструкции</w:t>
      </w:r>
      <w:r w:rsidR="00F7683B" w:rsidRPr="00A01F7B">
        <w:rPr>
          <w:rFonts w:ascii="Times New Roman" w:eastAsia="Times New Roman" w:hAnsi="Times New Roman" w:cs="Times New Roman"/>
          <w:sz w:val="28"/>
          <w:szCs w:val="24"/>
        </w:rPr>
        <w:t xml:space="preserve"> со словами</w:t>
      </w:r>
      <w:r w:rsidRPr="00A01F7B">
        <w:rPr>
          <w:rFonts w:ascii="Times New Roman" w:eastAsia="Times New Roman" w:hAnsi="Times New Roman" w:cs="Times New Roman"/>
          <w:sz w:val="28"/>
          <w:szCs w:val="24"/>
        </w:rPr>
        <w:t xml:space="preserve">: </w:t>
      </w:r>
      <w:r w:rsidR="00F7683B" w:rsidRPr="00A01F7B">
        <w:rPr>
          <w:rFonts w:ascii="Times New Roman" w:eastAsia="Times New Roman" w:hAnsi="Times New Roman" w:cs="Times New Roman"/>
          <w:sz w:val="28"/>
          <w:szCs w:val="24"/>
        </w:rPr>
        <w:t>«можно», «н</w:t>
      </w:r>
      <w:r w:rsidR="00E3354D" w:rsidRPr="00A01F7B">
        <w:rPr>
          <w:rFonts w:ascii="Times New Roman" w:eastAsia="Times New Roman" w:hAnsi="Times New Roman" w:cs="Times New Roman"/>
          <w:sz w:val="28"/>
          <w:szCs w:val="24"/>
        </w:rPr>
        <w:t>ельзя»</w:t>
      </w:r>
      <w:r w:rsidR="000264E2" w:rsidRPr="00A01F7B">
        <w:rPr>
          <w:rFonts w:ascii="Times New Roman" w:eastAsia="Times New Roman" w:hAnsi="Times New Roman" w:cs="Times New Roman"/>
          <w:sz w:val="28"/>
          <w:szCs w:val="24"/>
        </w:rPr>
        <w:t>; «нужно», «не нужно»</w:t>
      </w:r>
      <w:r w:rsidRPr="00A01F7B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0653489A" w14:textId="77777777" w:rsidR="006C043A" w:rsidRPr="00A01F7B" w:rsidRDefault="006C043A" w:rsidP="006C043A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sz w:val="28"/>
          <w:szCs w:val="24"/>
        </w:rPr>
        <w:t>Наречия местонахождения</w:t>
      </w:r>
      <w:r w:rsidR="00E3354D" w:rsidRPr="00A01F7B">
        <w:rPr>
          <w:rFonts w:ascii="Times New Roman" w:eastAsia="Times New Roman" w:hAnsi="Times New Roman" w:cs="Times New Roman"/>
          <w:sz w:val="28"/>
          <w:szCs w:val="24"/>
        </w:rPr>
        <w:t xml:space="preserve">: </w:t>
      </w:r>
      <w:r w:rsidR="000264E2" w:rsidRPr="00A01F7B">
        <w:rPr>
          <w:rFonts w:ascii="Times New Roman" w:eastAsia="Times New Roman" w:hAnsi="Times New Roman" w:cs="Times New Roman"/>
          <w:sz w:val="28"/>
          <w:szCs w:val="24"/>
        </w:rPr>
        <w:t>«</w:t>
      </w:r>
      <w:r w:rsidR="00E3354D" w:rsidRPr="00A01F7B">
        <w:rPr>
          <w:rFonts w:ascii="Times New Roman" w:eastAsia="Times New Roman" w:hAnsi="Times New Roman" w:cs="Times New Roman"/>
          <w:sz w:val="28"/>
          <w:szCs w:val="24"/>
        </w:rPr>
        <w:t>здесь, там</w:t>
      </w:r>
      <w:r w:rsidR="000264E2" w:rsidRPr="00A01F7B">
        <w:rPr>
          <w:rFonts w:ascii="Times New Roman" w:eastAsia="Times New Roman" w:hAnsi="Times New Roman" w:cs="Times New Roman"/>
          <w:sz w:val="28"/>
          <w:szCs w:val="24"/>
        </w:rPr>
        <w:t>, туда, сюда»</w:t>
      </w:r>
      <w:r w:rsidRPr="00A01F7B">
        <w:rPr>
          <w:rFonts w:ascii="Times New Roman" w:eastAsia="Times New Roman" w:hAnsi="Times New Roman" w:cs="Times New Roman"/>
          <w:sz w:val="28"/>
          <w:szCs w:val="24"/>
        </w:rPr>
        <w:t>.</w:t>
      </w:r>
      <w:r w:rsidR="000264E2" w:rsidRPr="00A01F7B">
        <w:rPr>
          <w:rFonts w:ascii="Times New Roman" w:eastAsia="Times New Roman" w:hAnsi="Times New Roman" w:cs="Times New Roman"/>
          <w:sz w:val="28"/>
          <w:szCs w:val="24"/>
        </w:rPr>
        <w:t xml:space="preserve"> Вопрос: «г</w:t>
      </w:r>
      <w:r w:rsidR="001F0198" w:rsidRPr="00A01F7B">
        <w:rPr>
          <w:rFonts w:ascii="Times New Roman" w:eastAsia="Times New Roman" w:hAnsi="Times New Roman" w:cs="Times New Roman"/>
          <w:sz w:val="28"/>
          <w:szCs w:val="24"/>
        </w:rPr>
        <w:t>де находится?»</w:t>
      </w:r>
      <w:r w:rsidR="000264E2" w:rsidRPr="00A01F7B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4414E23C" w14:textId="77777777" w:rsidR="006C043A" w:rsidRPr="00A01F7B" w:rsidRDefault="00010AD5" w:rsidP="006C043A">
      <w:pPr>
        <w:numPr>
          <w:ilvl w:val="0"/>
          <w:numId w:val="20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sz w:val="28"/>
          <w:szCs w:val="24"/>
        </w:rPr>
        <w:t xml:space="preserve">Глаголы </w:t>
      </w:r>
      <w:r w:rsidR="000264E2" w:rsidRPr="00A01F7B">
        <w:rPr>
          <w:rFonts w:ascii="Times New Roman" w:eastAsia="Times New Roman" w:hAnsi="Times New Roman" w:cs="Times New Roman"/>
          <w:sz w:val="28"/>
          <w:szCs w:val="24"/>
        </w:rPr>
        <w:t>и базовые</w:t>
      </w:r>
      <w:r w:rsidR="00F0672E" w:rsidRPr="00A01F7B">
        <w:rPr>
          <w:rFonts w:ascii="Times New Roman" w:eastAsia="Times New Roman" w:hAnsi="Times New Roman" w:cs="Times New Roman"/>
          <w:sz w:val="28"/>
          <w:szCs w:val="24"/>
        </w:rPr>
        <w:t xml:space="preserve"> общеупотребительные глагольные конструкции</w:t>
      </w:r>
      <w:r w:rsidR="00B13345" w:rsidRPr="00A01F7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0264E2" w:rsidRPr="00A01F7B">
        <w:rPr>
          <w:rFonts w:ascii="Times New Roman" w:eastAsia="Times New Roman" w:hAnsi="Times New Roman" w:cs="Times New Roman"/>
          <w:sz w:val="28"/>
          <w:szCs w:val="24"/>
        </w:rPr>
        <w:t>в рамках тематических блоков</w:t>
      </w:r>
      <w:r w:rsidR="00F03416" w:rsidRPr="00A01F7B">
        <w:rPr>
          <w:rFonts w:ascii="Times New Roman" w:eastAsia="Times New Roman" w:hAnsi="Times New Roman" w:cs="Times New Roman"/>
          <w:sz w:val="28"/>
          <w:szCs w:val="24"/>
        </w:rPr>
        <w:t xml:space="preserve"> («у меня есть/нет»; я хочу/не хочу», «мне нужно/не нужно» и др.)</w:t>
      </w:r>
      <w:r w:rsidR="000264E2" w:rsidRPr="00A01F7B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703801AA" w14:textId="77777777" w:rsidR="006C043A" w:rsidRPr="00A01F7B" w:rsidRDefault="000264E2" w:rsidP="006C043A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sz w:val="28"/>
          <w:szCs w:val="24"/>
        </w:rPr>
        <w:t>Вопрос: «ч</w:t>
      </w:r>
      <w:r w:rsidR="00F7683B" w:rsidRPr="00A01F7B">
        <w:rPr>
          <w:rFonts w:ascii="Times New Roman" w:eastAsia="Times New Roman" w:hAnsi="Times New Roman" w:cs="Times New Roman"/>
          <w:sz w:val="28"/>
          <w:szCs w:val="24"/>
        </w:rPr>
        <w:t>то я буду делать?». Конструкции: «мне нравится делать», «я</w:t>
      </w:r>
      <w:r w:rsidR="009E260A" w:rsidRPr="00A01F7B">
        <w:rPr>
          <w:rFonts w:ascii="Times New Roman" w:eastAsia="Times New Roman" w:hAnsi="Times New Roman" w:cs="Times New Roman"/>
          <w:sz w:val="28"/>
          <w:szCs w:val="24"/>
        </w:rPr>
        <w:t xml:space="preserve"> люблю делать»</w:t>
      </w:r>
      <w:r w:rsidR="00F7683B" w:rsidRPr="00A01F7B">
        <w:rPr>
          <w:rFonts w:ascii="Times New Roman" w:eastAsia="Times New Roman" w:hAnsi="Times New Roman" w:cs="Times New Roman"/>
          <w:sz w:val="28"/>
          <w:szCs w:val="24"/>
        </w:rPr>
        <w:t>, «я</w:t>
      </w:r>
      <w:r w:rsidR="009E260A" w:rsidRPr="00A01F7B">
        <w:rPr>
          <w:rFonts w:ascii="Times New Roman" w:eastAsia="Times New Roman" w:hAnsi="Times New Roman" w:cs="Times New Roman"/>
          <w:sz w:val="28"/>
          <w:szCs w:val="24"/>
        </w:rPr>
        <w:t xml:space="preserve"> выбираю»</w:t>
      </w:r>
      <w:r w:rsidR="006C043A" w:rsidRPr="00A01F7B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2FA4C235" w14:textId="77777777" w:rsidR="006C043A" w:rsidRPr="00A01F7B" w:rsidRDefault="00934414" w:rsidP="0093441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Базовые конструкции поздравлений в рамках программы, </w:t>
      </w:r>
      <w:r w:rsidR="00F0672E" w:rsidRPr="00A01F7B">
        <w:rPr>
          <w:rFonts w:ascii="Times New Roman" w:eastAsia="Times New Roman" w:hAnsi="Times New Roman" w:cs="Times New Roman"/>
          <w:sz w:val="28"/>
          <w:szCs w:val="24"/>
        </w:rPr>
        <w:t>понятие структуры</w:t>
      </w:r>
      <w:r w:rsidRPr="00A01F7B">
        <w:rPr>
          <w:rFonts w:ascii="Times New Roman" w:eastAsia="Times New Roman" w:hAnsi="Times New Roman" w:cs="Times New Roman"/>
          <w:sz w:val="28"/>
          <w:szCs w:val="24"/>
        </w:rPr>
        <w:t xml:space="preserve"> адреса.</w:t>
      </w:r>
    </w:p>
    <w:p w14:paraId="5EBB30DC" w14:textId="77777777" w:rsidR="006C043A" w:rsidRPr="00A01F7B" w:rsidRDefault="006C043A" w:rsidP="006C0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4"/>
        </w:rPr>
        <w:t>Общекультурная:</w:t>
      </w:r>
    </w:p>
    <w:p w14:paraId="4E4E5E4F" w14:textId="77777777" w:rsidR="00F7683B" w:rsidRPr="00A01F7B" w:rsidRDefault="006C043A" w:rsidP="006C043A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sz w:val="28"/>
          <w:szCs w:val="24"/>
        </w:rPr>
        <w:t>Владение культурой</w:t>
      </w:r>
      <w:r w:rsidR="00F0672E" w:rsidRPr="00A01F7B">
        <w:rPr>
          <w:rFonts w:ascii="Times New Roman" w:eastAsia="Times New Roman" w:hAnsi="Times New Roman" w:cs="Times New Roman"/>
          <w:sz w:val="28"/>
          <w:szCs w:val="24"/>
        </w:rPr>
        <w:t xml:space="preserve"> мышления на</w:t>
      </w:r>
      <w:r w:rsidR="00F7683B" w:rsidRPr="00A01F7B">
        <w:rPr>
          <w:rFonts w:ascii="Times New Roman" w:eastAsia="Times New Roman" w:hAnsi="Times New Roman" w:cs="Times New Roman"/>
          <w:sz w:val="28"/>
          <w:szCs w:val="24"/>
        </w:rPr>
        <w:t xml:space="preserve"> уровне</w:t>
      </w:r>
      <w:r w:rsidR="00F0672E" w:rsidRPr="00A01F7B">
        <w:rPr>
          <w:rFonts w:ascii="Times New Roman" w:eastAsia="Times New Roman" w:hAnsi="Times New Roman" w:cs="Times New Roman"/>
          <w:sz w:val="28"/>
          <w:szCs w:val="24"/>
        </w:rPr>
        <w:t>, соответствующем возрастной категории обучающихся</w:t>
      </w:r>
      <w:r w:rsidR="00F7683B" w:rsidRPr="00A01F7B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2F84D63D" w14:textId="77777777" w:rsidR="00F7683B" w:rsidRPr="00A01F7B" w:rsidRDefault="00F7683B" w:rsidP="006C043A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sz w:val="28"/>
          <w:szCs w:val="24"/>
        </w:rPr>
        <w:t>Способность к восприятию информации и обратной реакции в процессе общения в рамках тематических блоков.</w:t>
      </w:r>
    </w:p>
    <w:p w14:paraId="161BBE53" w14:textId="77777777" w:rsidR="006C043A" w:rsidRPr="00A01F7B" w:rsidRDefault="006C043A" w:rsidP="006C043A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sz w:val="28"/>
          <w:szCs w:val="24"/>
        </w:rPr>
        <w:t>Уме</w:t>
      </w:r>
      <w:r w:rsidR="00AA136A" w:rsidRPr="00A01F7B">
        <w:rPr>
          <w:rFonts w:ascii="Times New Roman" w:eastAsia="Times New Roman" w:hAnsi="Times New Roman" w:cs="Times New Roman"/>
          <w:sz w:val="28"/>
          <w:szCs w:val="24"/>
        </w:rPr>
        <w:t>ние логически верно выстраивать</w:t>
      </w:r>
      <w:r w:rsidRPr="00A01F7B">
        <w:rPr>
          <w:rFonts w:ascii="Times New Roman" w:eastAsia="Times New Roman" w:hAnsi="Times New Roman" w:cs="Times New Roman"/>
          <w:sz w:val="28"/>
          <w:szCs w:val="24"/>
        </w:rPr>
        <w:t xml:space="preserve"> устную речь</w:t>
      </w:r>
      <w:r w:rsidR="00AA136A" w:rsidRPr="00A01F7B">
        <w:rPr>
          <w:rFonts w:ascii="Times New Roman" w:eastAsia="Times New Roman" w:hAnsi="Times New Roman" w:cs="Times New Roman"/>
          <w:sz w:val="28"/>
          <w:szCs w:val="24"/>
        </w:rPr>
        <w:t xml:space="preserve"> в рамках требований программы</w:t>
      </w:r>
      <w:r w:rsidR="00F03416" w:rsidRPr="00A01F7B">
        <w:rPr>
          <w:rFonts w:ascii="Times New Roman" w:eastAsia="Times New Roman" w:hAnsi="Times New Roman" w:cs="Times New Roman"/>
          <w:sz w:val="28"/>
          <w:szCs w:val="24"/>
        </w:rPr>
        <w:t xml:space="preserve"> соответственно возрастной категории.</w:t>
      </w:r>
    </w:p>
    <w:p w14:paraId="416139AA" w14:textId="77777777" w:rsidR="006C043A" w:rsidRPr="00A01F7B" w:rsidRDefault="00F0672E" w:rsidP="006C043A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sz w:val="28"/>
          <w:szCs w:val="24"/>
        </w:rPr>
        <w:t>Владение элементарными</w:t>
      </w:r>
      <w:r w:rsidR="006C043A" w:rsidRPr="00A01F7B">
        <w:rPr>
          <w:rFonts w:ascii="Times New Roman" w:eastAsia="Times New Roman" w:hAnsi="Times New Roman" w:cs="Times New Roman"/>
          <w:sz w:val="28"/>
          <w:szCs w:val="24"/>
        </w:rPr>
        <w:t xml:space="preserve"> способами и средствами поддержания диалог</w:t>
      </w:r>
      <w:r w:rsidR="00AA136A" w:rsidRPr="00A01F7B">
        <w:rPr>
          <w:rFonts w:ascii="Times New Roman" w:eastAsia="Times New Roman" w:hAnsi="Times New Roman" w:cs="Times New Roman"/>
          <w:sz w:val="28"/>
          <w:szCs w:val="24"/>
        </w:rPr>
        <w:t>а на изучаемом языке, в том числе экстралингвистическими</w:t>
      </w:r>
      <w:r w:rsidR="00F03416" w:rsidRPr="00A01F7B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49EDFB7C" w14:textId="77777777" w:rsidR="006C043A" w:rsidRPr="00A01F7B" w:rsidRDefault="006C043A" w:rsidP="006C0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4"/>
        </w:rPr>
        <w:t>Системная:</w:t>
      </w:r>
    </w:p>
    <w:p w14:paraId="49D59DE3" w14:textId="77777777" w:rsidR="006C043A" w:rsidRPr="00A01F7B" w:rsidRDefault="00AA136A" w:rsidP="006C043A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sz w:val="28"/>
          <w:szCs w:val="24"/>
        </w:rPr>
        <w:t>Способность адекватно поддерживать коммуникацию, исходя из</w:t>
      </w:r>
      <w:r w:rsidR="000534BD" w:rsidRPr="00A01F7B">
        <w:rPr>
          <w:rFonts w:ascii="Times New Roman" w:eastAsia="Times New Roman" w:hAnsi="Times New Roman" w:cs="Times New Roman"/>
          <w:sz w:val="28"/>
          <w:szCs w:val="24"/>
        </w:rPr>
        <w:t xml:space="preserve"> ситуации общения</w:t>
      </w:r>
      <w:r w:rsidR="00F0672E" w:rsidRPr="00A01F7B">
        <w:rPr>
          <w:rFonts w:ascii="Times New Roman" w:eastAsia="Times New Roman" w:hAnsi="Times New Roman" w:cs="Times New Roman"/>
          <w:sz w:val="28"/>
          <w:szCs w:val="24"/>
        </w:rPr>
        <w:t xml:space="preserve"> на элементарном уровне</w:t>
      </w:r>
      <w:r w:rsidR="000534BD" w:rsidRPr="00A01F7B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2316DF24" w14:textId="77777777" w:rsidR="006C043A" w:rsidRPr="00A01F7B" w:rsidRDefault="006C043A" w:rsidP="006C0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4"/>
        </w:rPr>
        <w:t>Социально-личностная:</w:t>
      </w:r>
    </w:p>
    <w:p w14:paraId="3F7B1B1B" w14:textId="77777777" w:rsidR="006C043A" w:rsidRPr="00A01F7B" w:rsidRDefault="00E47CCA" w:rsidP="006C043A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sz w:val="28"/>
          <w:szCs w:val="24"/>
        </w:rPr>
        <w:t xml:space="preserve">1. Способность понимать </w:t>
      </w:r>
      <w:r w:rsidR="00F0672E" w:rsidRPr="00A01F7B">
        <w:rPr>
          <w:rFonts w:ascii="Times New Roman" w:eastAsia="Times New Roman" w:hAnsi="Times New Roman" w:cs="Times New Roman"/>
          <w:sz w:val="28"/>
          <w:szCs w:val="24"/>
        </w:rPr>
        <w:t>социально</w:t>
      </w:r>
      <w:r w:rsidR="006C043A" w:rsidRPr="00A01F7B">
        <w:rPr>
          <w:rFonts w:ascii="Times New Roman" w:eastAsia="Times New Roman" w:hAnsi="Times New Roman" w:cs="Times New Roman"/>
          <w:sz w:val="28"/>
          <w:szCs w:val="24"/>
        </w:rPr>
        <w:t xml:space="preserve"> знач</w:t>
      </w:r>
      <w:r w:rsidRPr="00A01F7B">
        <w:rPr>
          <w:rFonts w:ascii="Times New Roman" w:eastAsia="Times New Roman" w:hAnsi="Times New Roman" w:cs="Times New Roman"/>
          <w:sz w:val="28"/>
          <w:szCs w:val="24"/>
        </w:rPr>
        <w:t>имые задачи</w:t>
      </w:r>
      <w:r w:rsidR="000534BD" w:rsidRPr="00A01F7B">
        <w:rPr>
          <w:rFonts w:ascii="Times New Roman" w:eastAsia="Times New Roman" w:hAnsi="Times New Roman" w:cs="Times New Roman"/>
          <w:sz w:val="28"/>
          <w:szCs w:val="24"/>
        </w:rPr>
        <w:t>.</w:t>
      </w:r>
      <w:r w:rsidR="006C043A" w:rsidRPr="00A01F7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14:paraId="70CBA908" w14:textId="77777777" w:rsidR="006C043A" w:rsidRPr="00A01F7B" w:rsidRDefault="006C043A" w:rsidP="006C043A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sz w:val="28"/>
          <w:szCs w:val="24"/>
        </w:rPr>
        <w:t>2. Способность ориентировать</w:t>
      </w:r>
      <w:r w:rsidR="00E47CCA" w:rsidRPr="00A01F7B">
        <w:rPr>
          <w:rFonts w:ascii="Times New Roman" w:eastAsia="Times New Roman" w:hAnsi="Times New Roman" w:cs="Times New Roman"/>
          <w:sz w:val="28"/>
          <w:szCs w:val="24"/>
        </w:rPr>
        <w:t>ся в системе культурных ценностей</w:t>
      </w:r>
      <w:r w:rsidR="00F0672E" w:rsidRPr="00A01F7B">
        <w:rPr>
          <w:rFonts w:ascii="Times New Roman" w:eastAsia="Times New Roman" w:hAnsi="Times New Roman" w:cs="Times New Roman"/>
          <w:sz w:val="28"/>
          <w:szCs w:val="24"/>
        </w:rPr>
        <w:t xml:space="preserve"> в процессе общения с носителями русского языка</w:t>
      </w:r>
      <w:r w:rsidRPr="00A01F7B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50208A05" w14:textId="77777777" w:rsidR="006C043A" w:rsidRPr="00A01F7B" w:rsidRDefault="006C043A" w:rsidP="006C0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4"/>
        </w:rPr>
        <w:t>Социокультурная:</w:t>
      </w:r>
    </w:p>
    <w:p w14:paraId="0B5BD43C" w14:textId="77777777" w:rsidR="00E47CCA" w:rsidRPr="00A01F7B" w:rsidRDefault="006C043A" w:rsidP="006C043A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sz w:val="28"/>
          <w:szCs w:val="24"/>
        </w:rPr>
        <w:t xml:space="preserve">1. Знание </w:t>
      </w:r>
      <w:r w:rsidR="00E47CCA" w:rsidRPr="00A01F7B">
        <w:rPr>
          <w:rFonts w:ascii="Times New Roman" w:eastAsia="Times New Roman" w:hAnsi="Times New Roman" w:cs="Times New Roman"/>
          <w:sz w:val="28"/>
          <w:szCs w:val="24"/>
        </w:rPr>
        <w:t xml:space="preserve">базовых </w:t>
      </w:r>
      <w:r w:rsidRPr="00A01F7B">
        <w:rPr>
          <w:rFonts w:ascii="Times New Roman" w:eastAsia="Times New Roman" w:hAnsi="Times New Roman" w:cs="Times New Roman"/>
          <w:sz w:val="28"/>
          <w:szCs w:val="24"/>
        </w:rPr>
        <w:t xml:space="preserve">культурных особенностей речевого </w:t>
      </w:r>
      <w:r w:rsidR="00E47CCA" w:rsidRPr="00A01F7B">
        <w:rPr>
          <w:rFonts w:ascii="Times New Roman" w:eastAsia="Times New Roman" w:hAnsi="Times New Roman" w:cs="Times New Roman"/>
          <w:sz w:val="28"/>
          <w:szCs w:val="24"/>
        </w:rPr>
        <w:t>и неречевого поведения в стране</w:t>
      </w:r>
      <w:r w:rsidRPr="00A01F7B">
        <w:rPr>
          <w:rFonts w:ascii="Times New Roman" w:eastAsia="Times New Roman" w:hAnsi="Times New Roman" w:cs="Times New Roman"/>
          <w:sz w:val="28"/>
          <w:szCs w:val="24"/>
        </w:rPr>
        <w:t xml:space="preserve"> изучаемог</w:t>
      </w:r>
      <w:r w:rsidR="00E47CCA" w:rsidRPr="00A01F7B">
        <w:rPr>
          <w:rFonts w:ascii="Times New Roman" w:eastAsia="Times New Roman" w:hAnsi="Times New Roman" w:cs="Times New Roman"/>
          <w:sz w:val="28"/>
          <w:szCs w:val="24"/>
        </w:rPr>
        <w:t>о языка; применение этих знани</w:t>
      </w:r>
      <w:r w:rsidRPr="00A01F7B">
        <w:rPr>
          <w:rFonts w:ascii="Times New Roman" w:eastAsia="Times New Roman" w:hAnsi="Times New Roman" w:cs="Times New Roman"/>
          <w:sz w:val="28"/>
          <w:szCs w:val="24"/>
        </w:rPr>
        <w:t>й в различных ситуац</w:t>
      </w:r>
      <w:r w:rsidR="00E47CCA" w:rsidRPr="00A01F7B">
        <w:rPr>
          <w:rFonts w:ascii="Times New Roman" w:eastAsia="Times New Roman" w:hAnsi="Times New Roman" w:cs="Times New Roman"/>
          <w:sz w:val="28"/>
          <w:szCs w:val="24"/>
        </w:rPr>
        <w:t xml:space="preserve">иях </w:t>
      </w:r>
      <w:r w:rsidRPr="00A01F7B">
        <w:rPr>
          <w:rFonts w:ascii="Times New Roman" w:eastAsia="Times New Roman" w:hAnsi="Times New Roman" w:cs="Times New Roman"/>
          <w:sz w:val="28"/>
          <w:szCs w:val="24"/>
        </w:rPr>
        <w:t xml:space="preserve">общения </w:t>
      </w:r>
      <w:r w:rsidR="00E47CCA" w:rsidRPr="00A01F7B">
        <w:rPr>
          <w:rFonts w:ascii="Times New Roman" w:eastAsia="Times New Roman" w:hAnsi="Times New Roman" w:cs="Times New Roman"/>
          <w:sz w:val="28"/>
          <w:szCs w:val="24"/>
        </w:rPr>
        <w:t>в рамках тематических блоков.</w:t>
      </w:r>
    </w:p>
    <w:p w14:paraId="5CE9C348" w14:textId="77777777" w:rsidR="006C043A" w:rsidRPr="00A01F7B" w:rsidRDefault="006C043A" w:rsidP="00E47CCA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sz w:val="28"/>
          <w:szCs w:val="24"/>
        </w:rPr>
        <w:t>2. Распознавание и упо</w:t>
      </w:r>
      <w:r w:rsidR="00E47CCA" w:rsidRPr="00A01F7B">
        <w:rPr>
          <w:rFonts w:ascii="Times New Roman" w:eastAsia="Times New Roman" w:hAnsi="Times New Roman" w:cs="Times New Roman"/>
          <w:sz w:val="28"/>
          <w:szCs w:val="24"/>
        </w:rPr>
        <w:t>требление в устной ре</w:t>
      </w:r>
      <w:r w:rsidR="00F0672E" w:rsidRPr="00A01F7B">
        <w:rPr>
          <w:rFonts w:ascii="Times New Roman" w:eastAsia="Times New Roman" w:hAnsi="Times New Roman" w:cs="Times New Roman"/>
          <w:sz w:val="28"/>
          <w:szCs w:val="24"/>
        </w:rPr>
        <w:t>чи базовых</w:t>
      </w:r>
      <w:r w:rsidR="00E47CCA" w:rsidRPr="00A01F7B">
        <w:rPr>
          <w:rFonts w:ascii="Times New Roman" w:eastAsia="Times New Roman" w:hAnsi="Times New Roman" w:cs="Times New Roman"/>
          <w:sz w:val="28"/>
          <w:szCs w:val="24"/>
        </w:rPr>
        <w:t xml:space="preserve"> речевых средств этикета и распространенных реплик-клише, принятых</w:t>
      </w:r>
      <w:r w:rsidRPr="00A01F7B">
        <w:rPr>
          <w:rFonts w:ascii="Times New Roman" w:eastAsia="Times New Roman" w:hAnsi="Times New Roman" w:cs="Times New Roman"/>
          <w:sz w:val="28"/>
          <w:szCs w:val="24"/>
        </w:rPr>
        <w:t xml:space="preserve"> в стра</w:t>
      </w:r>
      <w:r w:rsidR="00E47CCA" w:rsidRPr="00A01F7B">
        <w:rPr>
          <w:rFonts w:ascii="Times New Roman" w:eastAsia="Times New Roman" w:hAnsi="Times New Roman" w:cs="Times New Roman"/>
          <w:sz w:val="28"/>
          <w:szCs w:val="24"/>
        </w:rPr>
        <w:t>не изучаемого языка;</w:t>
      </w:r>
    </w:p>
    <w:p w14:paraId="0EF597EC" w14:textId="77777777" w:rsidR="006C043A" w:rsidRPr="00A01F7B" w:rsidRDefault="006C043A" w:rsidP="006C043A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sz w:val="28"/>
          <w:szCs w:val="24"/>
        </w:rPr>
        <w:t>4. Представление об особенностях образа</w:t>
      </w:r>
      <w:r w:rsidR="000534BD" w:rsidRPr="00A01F7B">
        <w:rPr>
          <w:rFonts w:ascii="Times New Roman" w:eastAsia="Times New Roman" w:hAnsi="Times New Roman" w:cs="Times New Roman"/>
          <w:sz w:val="28"/>
          <w:szCs w:val="24"/>
        </w:rPr>
        <w:t xml:space="preserve"> жизни, быта, и уклада в стране</w:t>
      </w:r>
      <w:r w:rsidRPr="00A01F7B">
        <w:rPr>
          <w:rFonts w:ascii="Times New Roman" w:eastAsia="Times New Roman" w:hAnsi="Times New Roman" w:cs="Times New Roman"/>
          <w:sz w:val="28"/>
          <w:szCs w:val="24"/>
        </w:rPr>
        <w:t xml:space="preserve"> изучаемого языка</w:t>
      </w:r>
      <w:r w:rsidR="000534BD" w:rsidRPr="00A01F7B">
        <w:rPr>
          <w:rFonts w:ascii="Times New Roman" w:eastAsia="Times New Roman" w:hAnsi="Times New Roman" w:cs="Times New Roman"/>
          <w:sz w:val="28"/>
          <w:szCs w:val="24"/>
        </w:rPr>
        <w:t xml:space="preserve"> (России)</w:t>
      </w:r>
      <w:r w:rsidRPr="00A01F7B">
        <w:rPr>
          <w:rFonts w:ascii="Times New Roman" w:eastAsia="Times New Roman" w:hAnsi="Times New Roman" w:cs="Times New Roman"/>
          <w:sz w:val="28"/>
          <w:szCs w:val="24"/>
        </w:rPr>
        <w:t>;</w:t>
      </w:r>
    </w:p>
    <w:p w14:paraId="7ED1E863" w14:textId="77777777" w:rsidR="006C043A" w:rsidRPr="00A01F7B" w:rsidRDefault="00E47CCA" w:rsidP="006C043A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sz w:val="28"/>
          <w:szCs w:val="24"/>
        </w:rPr>
        <w:t>5. Знани</w:t>
      </w:r>
      <w:r w:rsidR="00773E1F" w:rsidRPr="00A01F7B">
        <w:rPr>
          <w:rFonts w:ascii="Times New Roman" w:eastAsia="Times New Roman" w:hAnsi="Times New Roman" w:cs="Times New Roman"/>
          <w:sz w:val="28"/>
          <w:szCs w:val="24"/>
        </w:rPr>
        <w:t>е символов и</w:t>
      </w:r>
      <w:r w:rsidRPr="00A01F7B">
        <w:rPr>
          <w:rFonts w:ascii="Times New Roman" w:eastAsia="Times New Roman" w:hAnsi="Times New Roman" w:cs="Times New Roman"/>
          <w:sz w:val="28"/>
          <w:szCs w:val="24"/>
        </w:rPr>
        <w:t xml:space="preserve"> героев </w:t>
      </w:r>
      <w:r w:rsidR="006C043A" w:rsidRPr="00A01F7B">
        <w:rPr>
          <w:rFonts w:ascii="Times New Roman" w:eastAsia="Times New Roman" w:hAnsi="Times New Roman" w:cs="Times New Roman"/>
          <w:sz w:val="28"/>
          <w:szCs w:val="24"/>
        </w:rPr>
        <w:t>стран</w:t>
      </w:r>
      <w:r w:rsidRPr="00A01F7B">
        <w:rPr>
          <w:rFonts w:ascii="Times New Roman" w:eastAsia="Times New Roman" w:hAnsi="Times New Roman" w:cs="Times New Roman"/>
          <w:sz w:val="28"/>
          <w:szCs w:val="24"/>
        </w:rPr>
        <w:t>ы</w:t>
      </w:r>
      <w:r w:rsidR="006C043A" w:rsidRPr="00A01F7B">
        <w:rPr>
          <w:rFonts w:ascii="Times New Roman" w:eastAsia="Times New Roman" w:hAnsi="Times New Roman" w:cs="Times New Roman"/>
          <w:sz w:val="28"/>
          <w:szCs w:val="24"/>
        </w:rPr>
        <w:t xml:space="preserve"> изучаемого языка</w:t>
      </w:r>
      <w:r w:rsidRPr="00A01F7B">
        <w:rPr>
          <w:rFonts w:ascii="Times New Roman" w:eastAsia="Times New Roman" w:hAnsi="Times New Roman" w:cs="Times New Roman"/>
          <w:sz w:val="28"/>
          <w:szCs w:val="24"/>
        </w:rPr>
        <w:t xml:space="preserve"> в рамках программы</w:t>
      </w:r>
      <w:r w:rsidR="006C043A" w:rsidRPr="00A01F7B">
        <w:rPr>
          <w:rFonts w:ascii="Times New Roman" w:eastAsia="Times New Roman" w:hAnsi="Times New Roman" w:cs="Times New Roman"/>
          <w:sz w:val="28"/>
          <w:szCs w:val="24"/>
        </w:rPr>
        <w:t>;</w:t>
      </w:r>
    </w:p>
    <w:p w14:paraId="55CD0BE2" w14:textId="77777777" w:rsidR="006C043A" w:rsidRPr="00A01F7B" w:rsidRDefault="00F0672E" w:rsidP="006C043A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sz w:val="28"/>
          <w:szCs w:val="24"/>
        </w:rPr>
        <w:t>6. Базовое п</w:t>
      </w:r>
      <w:r w:rsidR="006C043A" w:rsidRPr="00A01F7B">
        <w:rPr>
          <w:rFonts w:ascii="Times New Roman" w:eastAsia="Times New Roman" w:hAnsi="Times New Roman" w:cs="Times New Roman"/>
          <w:sz w:val="28"/>
          <w:szCs w:val="24"/>
        </w:rPr>
        <w:t>редставление о сходствах и различиях в традициях своей страны и стран изучаемого языка;</w:t>
      </w:r>
    </w:p>
    <w:p w14:paraId="364DC8ED" w14:textId="77777777" w:rsidR="006C043A" w:rsidRPr="00A01F7B" w:rsidRDefault="006C043A" w:rsidP="006C043A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4"/>
        </w:rPr>
        <w:t xml:space="preserve">Компенсаторная: </w:t>
      </w:r>
    </w:p>
    <w:p w14:paraId="6121EE2F" w14:textId="77777777" w:rsidR="006C043A" w:rsidRPr="00A01F7B" w:rsidRDefault="006C043A" w:rsidP="006C043A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sz w:val="28"/>
          <w:szCs w:val="24"/>
        </w:rPr>
        <w:t xml:space="preserve">1. Умение выходить из трудного положения в условиях дефицита языковых средств за счет использования </w:t>
      </w:r>
      <w:r w:rsidR="00773E1F" w:rsidRPr="00A01F7B">
        <w:rPr>
          <w:rFonts w:ascii="Times New Roman" w:eastAsia="Times New Roman" w:hAnsi="Times New Roman" w:cs="Times New Roman"/>
          <w:sz w:val="28"/>
          <w:szCs w:val="24"/>
        </w:rPr>
        <w:t>приёмов переспроса, языковой догадки и иных, в том числе экстралингвистических</w:t>
      </w:r>
      <w:r w:rsidRPr="00A01F7B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6DBB62DA" w14:textId="77777777" w:rsidR="006C043A" w:rsidRPr="00A01F7B" w:rsidRDefault="006C043A" w:rsidP="006C043A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4"/>
        </w:rPr>
        <w:t>Компетенции в познавательной сфере:</w:t>
      </w:r>
    </w:p>
    <w:p w14:paraId="48CC46F9" w14:textId="77777777" w:rsidR="00CA41A9" w:rsidRPr="00A01F7B" w:rsidRDefault="00CA41A9" w:rsidP="006C043A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sz w:val="28"/>
          <w:szCs w:val="24"/>
        </w:rPr>
        <w:t>1. Стремление к сравнению и анализу языковых явлений родного и изучаемого</w:t>
      </w:r>
      <w:r w:rsidR="006C043A" w:rsidRPr="00A01F7B">
        <w:rPr>
          <w:rFonts w:ascii="Times New Roman" w:eastAsia="Times New Roman" w:hAnsi="Times New Roman" w:cs="Times New Roman"/>
          <w:sz w:val="28"/>
          <w:szCs w:val="24"/>
        </w:rPr>
        <w:t xml:space="preserve"> языка на </w:t>
      </w:r>
      <w:r w:rsidR="00F0672E" w:rsidRPr="00A01F7B">
        <w:rPr>
          <w:rFonts w:ascii="Times New Roman" w:eastAsia="Times New Roman" w:hAnsi="Times New Roman" w:cs="Times New Roman"/>
          <w:sz w:val="28"/>
          <w:szCs w:val="24"/>
        </w:rPr>
        <w:t>элементарном лексическом и грамматическом уровне</w:t>
      </w:r>
      <w:r w:rsidRPr="00A01F7B">
        <w:rPr>
          <w:rFonts w:ascii="Times New Roman" w:eastAsia="Times New Roman" w:hAnsi="Times New Roman" w:cs="Times New Roman"/>
          <w:sz w:val="28"/>
          <w:szCs w:val="24"/>
        </w:rPr>
        <w:t>.</w:t>
      </w:r>
      <w:r w:rsidR="006C043A" w:rsidRPr="00A01F7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14:paraId="5FCB8902" w14:textId="77777777" w:rsidR="006C043A" w:rsidRPr="00A01F7B" w:rsidRDefault="006C043A" w:rsidP="006C043A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sz w:val="28"/>
          <w:szCs w:val="24"/>
        </w:rPr>
        <w:t xml:space="preserve">2. Владение </w:t>
      </w:r>
      <w:r w:rsidR="00F0672E" w:rsidRPr="00A01F7B">
        <w:rPr>
          <w:rFonts w:ascii="Times New Roman" w:eastAsia="Times New Roman" w:hAnsi="Times New Roman" w:cs="Times New Roman"/>
          <w:sz w:val="28"/>
          <w:szCs w:val="24"/>
        </w:rPr>
        <w:t>начальными</w:t>
      </w:r>
      <w:r w:rsidR="00CA41A9" w:rsidRPr="00A01F7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01F7B">
        <w:rPr>
          <w:rFonts w:ascii="Times New Roman" w:eastAsia="Times New Roman" w:hAnsi="Times New Roman" w:cs="Times New Roman"/>
          <w:sz w:val="28"/>
          <w:szCs w:val="24"/>
        </w:rPr>
        <w:t>приемами работы с текстом в зависимости от коммуник</w:t>
      </w:r>
      <w:r w:rsidR="00CA41A9" w:rsidRPr="00A01F7B">
        <w:rPr>
          <w:rFonts w:ascii="Times New Roman" w:eastAsia="Times New Roman" w:hAnsi="Times New Roman" w:cs="Times New Roman"/>
          <w:sz w:val="28"/>
          <w:szCs w:val="24"/>
        </w:rPr>
        <w:t>ативной задачи (чтение и аудирование с разной глубиной понимания в рамках программы</w:t>
      </w:r>
      <w:r w:rsidR="00773E1F" w:rsidRPr="00A01F7B">
        <w:rPr>
          <w:rFonts w:ascii="Times New Roman" w:eastAsia="Times New Roman" w:hAnsi="Times New Roman" w:cs="Times New Roman"/>
          <w:sz w:val="28"/>
          <w:szCs w:val="24"/>
        </w:rPr>
        <w:t>, кроме дошкольного возраста</w:t>
      </w:r>
      <w:r w:rsidRPr="00A01F7B">
        <w:rPr>
          <w:rFonts w:ascii="Times New Roman" w:eastAsia="Times New Roman" w:hAnsi="Times New Roman" w:cs="Times New Roman"/>
          <w:sz w:val="28"/>
          <w:szCs w:val="24"/>
        </w:rPr>
        <w:t>);</w:t>
      </w:r>
    </w:p>
    <w:p w14:paraId="1E5407AB" w14:textId="77777777" w:rsidR="00CA41A9" w:rsidRPr="00A01F7B" w:rsidRDefault="00CA41A9" w:rsidP="006C043A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sz w:val="28"/>
          <w:szCs w:val="24"/>
        </w:rPr>
        <w:t>3. Умение</w:t>
      </w:r>
      <w:r w:rsidR="006C043A" w:rsidRPr="00A01F7B">
        <w:rPr>
          <w:rFonts w:ascii="Times New Roman" w:eastAsia="Times New Roman" w:hAnsi="Times New Roman" w:cs="Times New Roman"/>
          <w:sz w:val="28"/>
          <w:szCs w:val="24"/>
        </w:rPr>
        <w:t xml:space="preserve"> действовать по образцу/ан</w:t>
      </w:r>
      <w:r w:rsidRPr="00A01F7B">
        <w:rPr>
          <w:rFonts w:ascii="Times New Roman" w:eastAsia="Times New Roman" w:hAnsi="Times New Roman" w:cs="Times New Roman"/>
          <w:sz w:val="28"/>
          <w:szCs w:val="24"/>
        </w:rPr>
        <w:t>алогии при выполнении задач и речевых тренировок.</w:t>
      </w:r>
    </w:p>
    <w:p w14:paraId="18B6DADA" w14:textId="77777777" w:rsidR="006C043A" w:rsidRPr="00A01F7B" w:rsidRDefault="00CA41A9" w:rsidP="006C043A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sz w:val="28"/>
          <w:szCs w:val="24"/>
        </w:rPr>
        <w:lastRenderedPageBreak/>
        <w:t>4.С</w:t>
      </w:r>
      <w:r w:rsidR="006C043A" w:rsidRPr="00A01F7B">
        <w:rPr>
          <w:rFonts w:ascii="Times New Roman" w:eastAsia="Times New Roman" w:hAnsi="Times New Roman" w:cs="Times New Roman"/>
          <w:sz w:val="28"/>
          <w:szCs w:val="24"/>
        </w:rPr>
        <w:t>оставлении собственных высказывани</w:t>
      </w:r>
      <w:r w:rsidRPr="00A01F7B">
        <w:rPr>
          <w:rFonts w:ascii="Times New Roman" w:eastAsia="Times New Roman" w:hAnsi="Times New Roman" w:cs="Times New Roman"/>
          <w:sz w:val="28"/>
          <w:szCs w:val="24"/>
        </w:rPr>
        <w:t>й в пределах изучаемой тематики в соответствии с задачами программы.</w:t>
      </w:r>
    </w:p>
    <w:p w14:paraId="39F6ABB9" w14:textId="77777777" w:rsidR="006C043A" w:rsidRPr="00A01F7B" w:rsidRDefault="006C043A" w:rsidP="006C0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4"/>
        </w:rPr>
        <w:t>Компетенции в ценностно-ориентационной сфере:</w:t>
      </w:r>
    </w:p>
    <w:p w14:paraId="47269978" w14:textId="77777777" w:rsidR="006C043A" w:rsidRPr="00A01F7B" w:rsidRDefault="006C043A" w:rsidP="006C043A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sz w:val="28"/>
          <w:szCs w:val="24"/>
        </w:rPr>
        <w:t>1. Представление о языке как сре</w:t>
      </w:r>
      <w:r w:rsidR="00CA41A9" w:rsidRPr="00A01F7B">
        <w:rPr>
          <w:rFonts w:ascii="Times New Roman" w:eastAsia="Times New Roman" w:hAnsi="Times New Roman" w:cs="Times New Roman"/>
          <w:sz w:val="28"/>
          <w:szCs w:val="24"/>
        </w:rPr>
        <w:t>дстве выражения чувств и эмоций.</w:t>
      </w:r>
    </w:p>
    <w:p w14:paraId="2EDA7274" w14:textId="77777777" w:rsidR="006C043A" w:rsidRPr="00A01F7B" w:rsidRDefault="006C043A" w:rsidP="006C043A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sz w:val="28"/>
          <w:szCs w:val="24"/>
        </w:rPr>
        <w:t xml:space="preserve">2. Умение достигать взаимопонимания </w:t>
      </w:r>
      <w:r w:rsidR="00CA41A9" w:rsidRPr="00A01F7B">
        <w:rPr>
          <w:rFonts w:ascii="Times New Roman" w:eastAsia="Times New Roman" w:hAnsi="Times New Roman" w:cs="Times New Roman"/>
          <w:sz w:val="28"/>
          <w:szCs w:val="24"/>
        </w:rPr>
        <w:t>в процессе устного общения на изучаемом языке</w:t>
      </w:r>
      <w:r w:rsidR="0004298E" w:rsidRPr="00A01F7B">
        <w:rPr>
          <w:rFonts w:ascii="Times New Roman" w:eastAsia="Times New Roman" w:hAnsi="Times New Roman" w:cs="Times New Roman"/>
          <w:sz w:val="28"/>
          <w:szCs w:val="24"/>
        </w:rPr>
        <w:t xml:space="preserve"> в рамках тем программы</w:t>
      </w:r>
      <w:r w:rsidR="00CA41A9" w:rsidRPr="00A01F7B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0D658829" w14:textId="77777777" w:rsidR="006C043A" w:rsidRPr="00A01F7B" w:rsidRDefault="006C043A" w:rsidP="006C043A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sz w:val="28"/>
          <w:szCs w:val="24"/>
        </w:rPr>
        <w:t>3. Представление о целостном поликультурном мире, осознание места и роли родного и изучаемого языков как с</w:t>
      </w:r>
      <w:r w:rsidR="0004298E" w:rsidRPr="00A01F7B">
        <w:rPr>
          <w:rFonts w:ascii="Times New Roman" w:eastAsia="Times New Roman" w:hAnsi="Times New Roman" w:cs="Times New Roman"/>
          <w:sz w:val="28"/>
          <w:szCs w:val="24"/>
        </w:rPr>
        <w:t>редства общения и</w:t>
      </w:r>
      <w:r w:rsidR="00CA41A9" w:rsidRPr="00A01F7B">
        <w:rPr>
          <w:rFonts w:ascii="Times New Roman" w:eastAsia="Times New Roman" w:hAnsi="Times New Roman" w:cs="Times New Roman"/>
          <w:sz w:val="28"/>
          <w:szCs w:val="24"/>
        </w:rPr>
        <w:t xml:space="preserve"> познания</w:t>
      </w:r>
      <w:r w:rsidR="0004298E" w:rsidRPr="00A01F7B">
        <w:rPr>
          <w:rFonts w:ascii="Times New Roman" w:eastAsia="Times New Roman" w:hAnsi="Times New Roman" w:cs="Times New Roman"/>
          <w:sz w:val="28"/>
          <w:szCs w:val="24"/>
        </w:rPr>
        <w:t xml:space="preserve"> мира</w:t>
      </w:r>
      <w:r w:rsidR="00CA41A9" w:rsidRPr="00A01F7B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0B255355" w14:textId="77777777" w:rsidR="006C043A" w:rsidRPr="00A01F7B" w:rsidRDefault="006C043A" w:rsidP="006C043A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sz w:val="28"/>
          <w:szCs w:val="24"/>
        </w:rPr>
        <w:t>4.</w:t>
      </w:r>
      <w:r w:rsidR="00CA41A9" w:rsidRPr="00A01F7B">
        <w:rPr>
          <w:rFonts w:ascii="Times New Roman" w:eastAsia="Times New Roman" w:hAnsi="Times New Roman" w:cs="Times New Roman"/>
          <w:sz w:val="28"/>
          <w:szCs w:val="24"/>
        </w:rPr>
        <w:t xml:space="preserve"> Приобщение к культурным ценностям</w:t>
      </w:r>
      <w:r w:rsidRPr="00A01F7B">
        <w:rPr>
          <w:rFonts w:ascii="Times New Roman" w:eastAsia="Times New Roman" w:hAnsi="Times New Roman" w:cs="Times New Roman"/>
          <w:sz w:val="28"/>
          <w:szCs w:val="24"/>
        </w:rPr>
        <w:t xml:space="preserve"> через и</w:t>
      </w:r>
      <w:r w:rsidR="00CA41A9" w:rsidRPr="00A01F7B">
        <w:rPr>
          <w:rFonts w:ascii="Times New Roman" w:eastAsia="Times New Roman" w:hAnsi="Times New Roman" w:cs="Times New Roman"/>
          <w:sz w:val="28"/>
          <w:szCs w:val="24"/>
        </w:rPr>
        <w:t xml:space="preserve">сточники информации на </w:t>
      </w:r>
      <w:r w:rsidRPr="00A01F7B">
        <w:rPr>
          <w:rFonts w:ascii="Times New Roman" w:eastAsia="Times New Roman" w:hAnsi="Times New Roman" w:cs="Times New Roman"/>
          <w:sz w:val="28"/>
          <w:szCs w:val="24"/>
        </w:rPr>
        <w:t xml:space="preserve">изучаемом языке </w:t>
      </w:r>
      <w:r w:rsidR="00CA41A9" w:rsidRPr="00A01F7B">
        <w:rPr>
          <w:rFonts w:ascii="Times New Roman" w:eastAsia="Times New Roman" w:hAnsi="Times New Roman" w:cs="Times New Roman"/>
          <w:sz w:val="28"/>
          <w:szCs w:val="24"/>
        </w:rPr>
        <w:t>(литературные произведения, мед</w:t>
      </w:r>
      <w:r w:rsidR="00F0672E" w:rsidRPr="00A01F7B">
        <w:rPr>
          <w:rFonts w:ascii="Times New Roman" w:eastAsia="Times New Roman" w:hAnsi="Times New Roman" w:cs="Times New Roman"/>
          <w:sz w:val="28"/>
          <w:szCs w:val="24"/>
        </w:rPr>
        <w:t xml:space="preserve">иа –источники </w:t>
      </w:r>
      <w:r w:rsidR="00CA41A9" w:rsidRPr="00A01F7B">
        <w:rPr>
          <w:rFonts w:ascii="Times New Roman" w:eastAsia="Times New Roman" w:hAnsi="Times New Roman" w:cs="Times New Roman"/>
          <w:sz w:val="28"/>
          <w:szCs w:val="24"/>
        </w:rPr>
        <w:t>и т.д.).</w:t>
      </w:r>
    </w:p>
    <w:p w14:paraId="31FA8D77" w14:textId="77777777" w:rsidR="006C043A" w:rsidRPr="00A01F7B" w:rsidRDefault="006C043A" w:rsidP="006C0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4"/>
        </w:rPr>
        <w:t>Компетенции в эстетической сфере:</w:t>
      </w:r>
    </w:p>
    <w:p w14:paraId="7411E0CC" w14:textId="77777777" w:rsidR="006C043A" w:rsidRPr="00A01F7B" w:rsidRDefault="006C043A" w:rsidP="006C043A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sz w:val="28"/>
          <w:szCs w:val="24"/>
        </w:rPr>
        <w:t>1. Владение элементарными средствами выражения чув</w:t>
      </w:r>
      <w:r w:rsidR="00CA41A9" w:rsidRPr="00A01F7B">
        <w:rPr>
          <w:rFonts w:ascii="Times New Roman" w:eastAsia="Times New Roman" w:hAnsi="Times New Roman" w:cs="Times New Roman"/>
          <w:sz w:val="28"/>
          <w:szCs w:val="24"/>
        </w:rPr>
        <w:t>ств и эмоций на изучаемом языке.</w:t>
      </w:r>
    </w:p>
    <w:p w14:paraId="6CE9F8C1" w14:textId="77777777" w:rsidR="006C043A" w:rsidRPr="00A01F7B" w:rsidRDefault="006C043A" w:rsidP="006C043A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sz w:val="28"/>
          <w:szCs w:val="24"/>
        </w:rPr>
        <w:t>2. Стремление к знакомству с образцами художественног</w:t>
      </w:r>
      <w:r w:rsidR="00CA41A9" w:rsidRPr="00A01F7B">
        <w:rPr>
          <w:rFonts w:ascii="Times New Roman" w:eastAsia="Times New Roman" w:hAnsi="Times New Roman" w:cs="Times New Roman"/>
          <w:sz w:val="28"/>
          <w:szCs w:val="24"/>
        </w:rPr>
        <w:t>о творчества на изучаемом языке.</w:t>
      </w:r>
    </w:p>
    <w:p w14:paraId="66F8EDAF" w14:textId="77777777" w:rsidR="006C043A" w:rsidRPr="00A01F7B" w:rsidRDefault="006C043A" w:rsidP="006C043A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4"/>
        </w:rPr>
        <w:t>Компетенции в учебной сфере:</w:t>
      </w:r>
    </w:p>
    <w:p w14:paraId="76C3503A" w14:textId="77777777" w:rsidR="006C043A" w:rsidRPr="00A01F7B" w:rsidRDefault="006C043A" w:rsidP="006C043A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sz w:val="28"/>
          <w:szCs w:val="24"/>
        </w:rPr>
        <w:t xml:space="preserve">1. Умение </w:t>
      </w:r>
      <w:r w:rsidR="00CA41A9" w:rsidRPr="00A01F7B">
        <w:rPr>
          <w:rFonts w:ascii="Times New Roman" w:eastAsia="Times New Roman" w:hAnsi="Times New Roman" w:cs="Times New Roman"/>
          <w:sz w:val="28"/>
          <w:szCs w:val="24"/>
        </w:rPr>
        <w:t>понимать и адекватно решать поставленные учебные задачи в рамках программы соответственно возрастной категории.</w:t>
      </w:r>
    </w:p>
    <w:p w14:paraId="3DE9B25D" w14:textId="77777777" w:rsidR="00AF6A5C" w:rsidRPr="00A01F7B" w:rsidRDefault="00CA41A9" w:rsidP="009B6051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sz w:val="28"/>
          <w:szCs w:val="24"/>
        </w:rPr>
        <w:t>2. Способность</w:t>
      </w:r>
      <w:r w:rsidR="006C043A" w:rsidRPr="00A01F7B">
        <w:rPr>
          <w:rFonts w:ascii="Times New Roman" w:eastAsia="Times New Roman" w:hAnsi="Times New Roman" w:cs="Times New Roman"/>
          <w:sz w:val="28"/>
          <w:szCs w:val="24"/>
        </w:rPr>
        <w:t xml:space="preserve"> работать в </w:t>
      </w:r>
      <w:r w:rsidRPr="00A01F7B">
        <w:rPr>
          <w:rFonts w:ascii="Times New Roman" w:eastAsia="Times New Roman" w:hAnsi="Times New Roman" w:cs="Times New Roman"/>
          <w:sz w:val="28"/>
          <w:szCs w:val="24"/>
        </w:rPr>
        <w:t>группе, коллективе</w:t>
      </w:r>
      <w:r w:rsidR="006C043A" w:rsidRPr="00A01F7B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496C65D6" w14:textId="77777777" w:rsidR="002B0ADD" w:rsidRPr="00A01F7B" w:rsidRDefault="002B0ADD" w:rsidP="006C043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8BAA97" w14:textId="77777777" w:rsidR="006C043A" w:rsidRPr="00A01F7B" w:rsidRDefault="006C043A" w:rsidP="006C043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Учебно-тематический план</w:t>
      </w:r>
    </w:p>
    <w:p w14:paraId="2F1C599E" w14:textId="77777777" w:rsidR="006C043A" w:rsidRPr="00A01F7B" w:rsidRDefault="006C043A" w:rsidP="006C043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общеобразовательной программы </w:t>
      </w:r>
    </w:p>
    <w:p w14:paraId="6DA6D86A" w14:textId="77777777" w:rsidR="006C043A" w:rsidRPr="00A01F7B" w:rsidRDefault="006C043A" w:rsidP="00B5111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5111D" w:rsidRPr="00A01F7B">
        <w:rPr>
          <w:rFonts w:ascii="Times New Roman" w:eastAsia="Calibri" w:hAnsi="Times New Roman" w:cs="Times New Roman"/>
          <w:i/>
          <w:sz w:val="28"/>
          <w:szCs w:val="28"/>
        </w:rPr>
        <w:t>Русский язык как неродной. Введение в коммуникацию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5111D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119"/>
        <w:gridCol w:w="708"/>
        <w:gridCol w:w="851"/>
        <w:gridCol w:w="1417"/>
        <w:gridCol w:w="1276"/>
        <w:gridCol w:w="1276"/>
      </w:tblGrid>
      <w:tr w:rsidR="002D6C60" w:rsidRPr="00A01F7B" w14:paraId="614F3876" w14:textId="77777777" w:rsidTr="001C6ED4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486E" w14:textId="77777777" w:rsidR="002D6C60" w:rsidRPr="00A01F7B" w:rsidRDefault="002D6C60" w:rsidP="002D6C60">
            <w:pPr>
              <w:spacing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1F7B">
              <w:rPr>
                <w:rFonts w:ascii="Times New Roman" w:eastAsia="Calibri" w:hAnsi="Times New Roman" w:cs="Times New Roman"/>
                <w:b/>
              </w:rPr>
              <w:t>Дата</w:t>
            </w:r>
          </w:p>
          <w:p w14:paraId="28EC696C" w14:textId="77777777" w:rsidR="002D6C60" w:rsidRPr="00A01F7B" w:rsidRDefault="002D6C60" w:rsidP="002D6C60">
            <w:pPr>
              <w:spacing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A01F7B">
              <w:rPr>
                <w:rFonts w:ascii="Times New Roman" w:eastAsia="Calibri" w:hAnsi="Times New Roman" w:cs="Times New Roman"/>
                <w:b/>
              </w:rPr>
              <w:t>(неделя)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1653" w14:textId="77777777" w:rsidR="002D6C60" w:rsidRPr="00A01F7B" w:rsidRDefault="002D6C60" w:rsidP="002D6C60">
            <w:pPr>
              <w:spacing w:line="240" w:lineRule="auto"/>
              <w:ind w:right="161"/>
              <w:jc w:val="center"/>
              <w:rPr>
                <w:rFonts w:ascii="Times New Roman" w:eastAsia="Calibri" w:hAnsi="Times New Roman" w:cs="Times New Roman"/>
              </w:rPr>
            </w:pPr>
            <w:r w:rsidRPr="00A01F7B">
              <w:rPr>
                <w:rFonts w:ascii="Times New Roman" w:eastAsia="Calibri" w:hAnsi="Times New Roman" w:cs="Times New Roman"/>
                <w:b/>
              </w:rPr>
              <w:t>Тема занятия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862992" w14:textId="77777777" w:rsidR="002D6C60" w:rsidRPr="00A01F7B" w:rsidRDefault="002D6C60" w:rsidP="002D6C60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</w:rPr>
            </w:pPr>
            <w:r w:rsidRPr="00A01F7B">
              <w:rPr>
                <w:rFonts w:ascii="Times New Roman" w:eastAsia="Calibri" w:hAnsi="Times New Roman" w:cs="Times New Roman"/>
                <w:b/>
              </w:rPr>
              <w:t xml:space="preserve">Кол-во часов </w:t>
            </w:r>
            <w:r w:rsidRPr="00A01F7B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A174" w14:textId="77777777" w:rsidR="002D6C60" w:rsidRPr="00A01F7B" w:rsidRDefault="002D6C60" w:rsidP="002D6C60">
            <w:pPr>
              <w:spacing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A01F7B">
              <w:rPr>
                <w:rFonts w:ascii="Times New Roman" w:eastAsia="Calibri" w:hAnsi="Times New Roman" w:cs="Times New Roman"/>
                <w:b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A9B1" w14:textId="77777777" w:rsidR="002D6C60" w:rsidRPr="00A01F7B" w:rsidRDefault="002D6C60" w:rsidP="002D6C60">
            <w:pPr>
              <w:spacing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A01F7B">
              <w:rPr>
                <w:rFonts w:ascii="Times New Roman" w:eastAsia="Calibri" w:hAnsi="Times New Roman" w:cs="Times New Roman"/>
                <w:b/>
              </w:rPr>
              <w:t>Форма</w:t>
            </w:r>
          </w:p>
          <w:p w14:paraId="0E5DE13E" w14:textId="77777777" w:rsidR="002D6C60" w:rsidRPr="00A01F7B" w:rsidRDefault="002D6C60" w:rsidP="002D6C60">
            <w:pPr>
              <w:spacing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A01F7B">
              <w:rPr>
                <w:rFonts w:ascii="Times New Roman" w:eastAsia="Calibri" w:hAnsi="Times New Roman" w:cs="Times New Roman"/>
                <w:b/>
              </w:rPr>
              <w:t>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B741" w14:textId="77777777" w:rsidR="002D6C60" w:rsidRPr="00A01F7B" w:rsidRDefault="002D6C60" w:rsidP="002D6C60">
            <w:pPr>
              <w:spacing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A01F7B">
              <w:rPr>
                <w:rFonts w:ascii="Times New Roman" w:eastAsia="Calibri" w:hAnsi="Times New Roman" w:cs="Times New Roman"/>
                <w:b/>
              </w:rPr>
              <w:t xml:space="preserve">Место проведения </w:t>
            </w:r>
            <w:r w:rsidRPr="00A01F7B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2B010724" w14:textId="77777777" w:rsidR="002D6C60" w:rsidRPr="00A01F7B" w:rsidRDefault="002D6C60" w:rsidP="002D6C60">
            <w:pPr>
              <w:spacing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A01F7B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01F7B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B157" w14:textId="77777777" w:rsidR="002D6C60" w:rsidRPr="00A01F7B" w:rsidRDefault="002D6C60" w:rsidP="002D6C60">
            <w:pPr>
              <w:spacing w:line="240" w:lineRule="auto"/>
              <w:ind w:left="-108" w:right="-14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1F7B">
              <w:rPr>
                <w:rFonts w:ascii="Times New Roman" w:eastAsia="Calibri" w:hAnsi="Times New Roman" w:cs="Times New Roman"/>
                <w:b/>
              </w:rPr>
              <w:t>Форма контроля</w:t>
            </w:r>
          </w:p>
        </w:tc>
      </w:tr>
      <w:tr w:rsidR="002D6C60" w:rsidRPr="00A01F7B" w14:paraId="4920AEE3" w14:textId="77777777" w:rsidTr="001C6ED4">
        <w:trPr>
          <w:trHeight w:val="5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E940" w14:textId="77777777" w:rsidR="002D6C60" w:rsidRPr="00A01F7B" w:rsidRDefault="002D6C60" w:rsidP="002D6C60">
            <w:pPr>
              <w:spacing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02AF" w14:textId="77777777" w:rsidR="002D6C60" w:rsidRPr="00A01F7B" w:rsidRDefault="002D6C60" w:rsidP="002D6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F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Тема 1: </w:t>
            </w:r>
            <w:r w:rsidRPr="00A01F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Давайте познакомимся! Я и моя семья.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C386" w14:textId="77777777" w:rsidR="002D6C60" w:rsidRPr="00A01F7B" w:rsidRDefault="00CB7121" w:rsidP="002D6C60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1F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BE41" w14:textId="77777777" w:rsidR="002D6C60" w:rsidRPr="00A01F7B" w:rsidRDefault="002D6C60" w:rsidP="002D6C6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7D89" w14:textId="77777777" w:rsidR="002D6C60" w:rsidRPr="00A01F7B" w:rsidRDefault="00813440" w:rsidP="006A22C3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F7B">
              <w:rPr>
                <w:rFonts w:ascii="Times New Roman" w:eastAsia="Calibri" w:hAnsi="Times New Roman" w:cs="Times New Roman"/>
                <w:sz w:val="20"/>
                <w:szCs w:val="20"/>
              </w:rPr>
              <w:t>Беседа, викторина, опрос, игра, практическая деяте</w:t>
            </w:r>
            <w:r w:rsidR="003F6850" w:rsidRPr="00A01F7B">
              <w:rPr>
                <w:rFonts w:ascii="Times New Roman" w:eastAsia="Calibri" w:hAnsi="Times New Roman" w:cs="Times New Roman"/>
                <w:sz w:val="20"/>
                <w:szCs w:val="20"/>
              </w:rPr>
              <w:t>льность (в парах и группах)</w:t>
            </w:r>
            <w:r w:rsidR="005E4E2C" w:rsidRPr="00A01F7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1B3E7" w14:textId="77777777" w:rsidR="002D6C60" w:rsidRPr="00A01F7B" w:rsidRDefault="002D6C60" w:rsidP="002D6C60">
            <w:pPr>
              <w:spacing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EF9B88" w14:textId="77777777" w:rsidR="002D6C60" w:rsidRPr="00A01F7B" w:rsidRDefault="002D6C60" w:rsidP="002D6C60">
            <w:pPr>
              <w:spacing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F7B">
              <w:rPr>
                <w:rFonts w:ascii="Times New Roman" w:eastAsia="Calibri" w:hAnsi="Times New Roman" w:cs="Times New Roman"/>
                <w:sz w:val="24"/>
                <w:szCs w:val="24"/>
              </w:rPr>
              <w:t>МБУ ДО ЦДОД Октябрьского района</w:t>
            </w:r>
          </w:p>
          <w:p w14:paraId="462E7890" w14:textId="77777777" w:rsidR="002D6C60" w:rsidRPr="00A01F7B" w:rsidRDefault="002D6C60" w:rsidP="002D6C60">
            <w:pPr>
              <w:spacing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F7B">
              <w:rPr>
                <w:rFonts w:ascii="Times New Roman" w:eastAsia="Calibri" w:hAnsi="Times New Roman" w:cs="Times New Roman"/>
                <w:sz w:val="24"/>
                <w:szCs w:val="24"/>
              </w:rPr>
              <w:t>ул. Малюгиной</w:t>
            </w:r>
          </w:p>
          <w:p w14:paraId="7FD40313" w14:textId="77777777" w:rsidR="002D6C60" w:rsidRPr="00A01F7B" w:rsidRDefault="002D6C60" w:rsidP="002D6C60">
            <w:pPr>
              <w:spacing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F7B">
              <w:rPr>
                <w:rFonts w:ascii="Times New Roman" w:eastAsia="Calibri" w:hAnsi="Times New Roman" w:cs="Times New Roman"/>
                <w:sz w:val="24"/>
                <w:szCs w:val="24"/>
              </w:rPr>
              <w:t>д. 163/72</w:t>
            </w:r>
          </w:p>
          <w:p w14:paraId="0386FD25" w14:textId="77777777" w:rsidR="002D6C60" w:rsidRPr="00A01F7B" w:rsidRDefault="002D6C60" w:rsidP="002D6C60">
            <w:pPr>
              <w:spacing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AA370D" w14:textId="77777777" w:rsidR="002D6C60" w:rsidRPr="00A01F7B" w:rsidRDefault="002D6C60" w:rsidP="002D6C60">
            <w:pPr>
              <w:spacing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0ED9EB" w14:textId="77777777" w:rsidR="002D6C60" w:rsidRPr="00A01F7B" w:rsidRDefault="002D6C60" w:rsidP="002D6C60">
            <w:pPr>
              <w:spacing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CAF14D" w14:textId="77777777" w:rsidR="002D6C60" w:rsidRPr="00A01F7B" w:rsidRDefault="002D6C60" w:rsidP="002D6C60">
            <w:pPr>
              <w:spacing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97E426" w14:textId="77777777" w:rsidR="002D6C60" w:rsidRPr="00A01F7B" w:rsidRDefault="002D6C60" w:rsidP="002D6C60">
            <w:pPr>
              <w:spacing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6318" w14:textId="77777777" w:rsidR="006A22C3" w:rsidRPr="00A01F7B" w:rsidRDefault="006A22C3" w:rsidP="00CB7121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F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Входное тестирование</w:t>
            </w:r>
          </w:p>
          <w:p w14:paraId="599E48AA" w14:textId="77777777" w:rsidR="002D6C60" w:rsidRPr="00A01F7B" w:rsidRDefault="005E4E2C" w:rsidP="00CB7121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F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Блиц-опрос</w:t>
            </w:r>
          </w:p>
          <w:p w14:paraId="28567D66" w14:textId="77777777" w:rsidR="005E4E2C" w:rsidRPr="00A01F7B" w:rsidRDefault="005E4E2C" w:rsidP="00CB7121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F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Викторина</w:t>
            </w:r>
          </w:p>
          <w:p w14:paraId="19158228" w14:textId="77777777" w:rsidR="005E4E2C" w:rsidRPr="00A01F7B" w:rsidRDefault="005E4E2C" w:rsidP="00CB7121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2EF2AC" w14:textId="77777777" w:rsidR="005E4E2C" w:rsidRPr="00A01F7B" w:rsidRDefault="005E4E2C" w:rsidP="00CB7121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C60" w:rsidRPr="00A01F7B" w14:paraId="14BEB734" w14:textId="77777777" w:rsidTr="001C6ED4">
        <w:trPr>
          <w:trHeight w:val="4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24B8" w14:textId="77777777" w:rsidR="002D6C60" w:rsidRPr="00A01F7B" w:rsidRDefault="002D6C60" w:rsidP="002D6C60">
            <w:pPr>
              <w:spacing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49AF" w14:textId="77777777" w:rsidR="002D6C60" w:rsidRPr="00A01F7B" w:rsidRDefault="00CB7121" w:rsidP="002D6C60">
            <w:pPr>
              <w:tabs>
                <w:tab w:val="left" w:pos="975"/>
                <w:tab w:val="left" w:pos="36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F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2: Мой любимый дом.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AA2B" w14:textId="77777777" w:rsidR="002D6C60" w:rsidRPr="00A01F7B" w:rsidRDefault="00CB7121" w:rsidP="002D6C6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F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2D87" w14:textId="77777777" w:rsidR="002D6C60" w:rsidRPr="00A01F7B" w:rsidRDefault="002D6C60" w:rsidP="00CB7121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8231" w14:textId="77777777" w:rsidR="002D6C60" w:rsidRPr="00A01F7B" w:rsidRDefault="006A22C3" w:rsidP="006A22C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F7B">
              <w:rPr>
                <w:rFonts w:ascii="Times New Roman" w:eastAsia="Calibri" w:hAnsi="Times New Roman" w:cs="Times New Roman"/>
                <w:sz w:val="20"/>
                <w:szCs w:val="20"/>
              </w:rPr>
              <w:t>Беседа, викторина, опрос, игра, практическая деяте</w:t>
            </w:r>
            <w:r w:rsidR="003F6850" w:rsidRPr="00A01F7B">
              <w:rPr>
                <w:rFonts w:ascii="Times New Roman" w:eastAsia="Calibri" w:hAnsi="Times New Roman" w:cs="Times New Roman"/>
                <w:sz w:val="20"/>
                <w:szCs w:val="20"/>
              </w:rPr>
              <w:t>льность (в парах и группах)</w:t>
            </w:r>
            <w:r w:rsidRPr="00A01F7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145B9" w14:textId="77777777" w:rsidR="002D6C60" w:rsidRPr="00A01F7B" w:rsidRDefault="002D6C60" w:rsidP="002D6C60">
            <w:pPr>
              <w:spacing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ACC5B0" w14:textId="77777777" w:rsidR="006A22C3" w:rsidRPr="00A01F7B" w:rsidRDefault="006A22C3" w:rsidP="006A22C3">
            <w:pPr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F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Дидактические игры</w:t>
            </w:r>
          </w:p>
          <w:p w14:paraId="7528D7F6" w14:textId="77777777" w:rsidR="006A22C3" w:rsidRPr="00A01F7B" w:rsidRDefault="006A22C3" w:rsidP="006A22C3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F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Блиц-опрос</w:t>
            </w:r>
          </w:p>
          <w:p w14:paraId="3AF1EF47" w14:textId="77777777" w:rsidR="006A22C3" w:rsidRPr="00A01F7B" w:rsidRDefault="006A22C3" w:rsidP="006A22C3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F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Викторина</w:t>
            </w:r>
          </w:p>
          <w:p w14:paraId="6E755AD2" w14:textId="77777777" w:rsidR="006A22C3" w:rsidRPr="00A01F7B" w:rsidRDefault="006A22C3" w:rsidP="006A22C3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2A16F0" w14:textId="77777777" w:rsidR="002D6C60" w:rsidRPr="00A01F7B" w:rsidRDefault="002D6C60" w:rsidP="005E4E2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4A6B" w:rsidRPr="00A01F7B" w14:paraId="38C88779" w14:textId="77777777" w:rsidTr="001C6ED4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FA56" w14:textId="77777777" w:rsidR="00F54A6B" w:rsidRPr="00A01F7B" w:rsidRDefault="00F54A6B" w:rsidP="00F54A6B">
            <w:pPr>
              <w:spacing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BB24" w14:textId="77777777" w:rsidR="00F54A6B" w:rsidRPr="00A01F7B" w:rsidRDefault="00F54A6B" w:rsidP="00F54A6B">
            <w:pPr>
              <w:tabs>
                <w:tab w:val="left" w:pos="975"/>
                <w:tab w:val="left" w:pos="379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1F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3: Давайте поиграем! Мои любимые игрушки.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1E55" w14:textId="77777777" w:rsidR="00F54A6B" w:rsidRPr="00A01F7B" w:rsidRDefault="00F54A6B" w:rsidP="00F54A6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1F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7CF2" w14:textId="77777777" w:rsidR="00F54A6B" w:rsidRPr="00A01F7B" w:rsidRDefault="00F54A6B" w:rsidP="00F54A6B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10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1021" w14:textId="77777777" w:rsidR="00F54A6B" w:rsidRPr="00A01F7B" w:rsidRDefault="006A22C3" w:rsidP="006A22C3">
            <w:pPr>
              <w:spacing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1F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Беседа, викторина, опрос, игра, практическая деятельность </w:t>
            </w:r>
            <w:r w:rsidR="003F6850" w:rsidRPr="00A01F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(в </w:t>
            </w:r>
            <w:r w:rsidR="003F6850" w:rsidRPr="00A01F7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парах и группах)</w:t>
            </w:r>
            <w:r w:rsidRPr="00A01F7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38F03" w14:textId="77777777" w:rsidR="00F54A6B" w:rsidRPr="00A01F7B" w:rsidRDefault="00F54A6B" w:rsidP="00F54A6B">
            <w:pPr>
              <w:spacing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14:paraId="5B225BCD" w14:textId="77777777" w:rsidR="005E4E2C" w:rsidRPr="00A01F7B" w:rsidRDefault="005E4E2C" w:rsidP="005E4E2C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F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Блиц-опрос</w:t>
            </w:r>
          </w:p>
          <w:p w14:paraId="5028AF19" w14:textId="77777777" w:rsidR="006A22C3" w:rsidRPr="00A01F7B" w:rsidRDefault="006A22C3" w:rsidP="006A22C3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F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Викторина</w:t>
            </w:r>
          </w:p>
          <w:p w14:paraId="43D233F0" w14:textId="77777777" w:rsidR="005E4E2C" w:rsidRPr="00A01F7B" w:rsidRDefault="006A22C3" w:rsidP="006A22C3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F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Дидактическая игра</w:t>
            </w:r>
          </w:p>
          <w:p w14:paraId="721F6091" w14:textId="77777777" w:rsidR="00F54A6B" w:rsidRPr="00A01F7B" w:rsidRDefault="00F54A6B" w:rsidP="00F54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4A6B" w:rsidRPr="00A01F7B" w14:paraId="4098356D" w14:textId="77777777" w:rsidTr="001C6ED4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FCE9" w14:textId="77777777" w:rsidR="00F54A6B" w:rsidRPr="00A01F7B" w:rsidRDefault="00F54A6B" w:rsidP="00F54A6B">
            <w:pPr>
              <w:spacing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</w:tcPr>
          <w:p w14:paraId="675022DA" w14:textId="77777777" w:rsidR="00F54A6B" w:rsidRPr="00A01F7B" w:rsidRDefault="00F54A6B" w:rsidP="00F54A6B">
            <w:pPr>
              <w:tabs>
                <w:tab w:val="left" w:pos="975"/>
                <w:tab w:val="left" w:pos="361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F7B">
              <w:rPr>
                <w:rFonts w:ascii="Times New Roman" w:eastAsia="Calibri" w:hAnsi="Times New Roman" w:cs="Times New Roman"/>
                <w:sz w:val="24"/>
                <w:szCs w:val="24"/>
              </w:rPr>
              <w:t>Тема 4</w:t>
            </w:r>
            <w:proofErr w:type="gramStart"/>
            <w:r w:rsidRPr="00A01F7B">
              <w:rPr>
                <w:rFonts w:ascii="Times New Roman" w:eastAsia="Calibri" w:hAnsi="Times New Roman" w:cs="Times New Roman"/>
                <w:sz w:val="24"/>
                <w:szCs w:val="24"/>
              </w:rPr>
              <w:t>: Здравствуй</w:t>
            </w:r>
            <w:proofErr w:type="gramEnd"/>
            <w:r w:rsidRPr="00A01F7B">
              <w:rPr>
                <w:rFonts w:ascii="Times New Roman" w:eastAsia="Calibri" w:hAnsi="Times New Roman" w:cs="Times New Roman"/>
                <w:sz w:val="24"/>
                <w:szCs w:val="24"/>
              </w:rPr>
              <w:t>, новый день! Мои ежедневные дела.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E57C" w14:textId="77777777" w:rsidR="00F54A6B" w:rsidRPr="00A01F7B" w:rsidRDefault="00E70D1F" w:rsidP="00F54A6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F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70AE" w14:textId="77777777" w:rsidR="00F54A6B" w:rsidRPr="00A01F7B" w:rsidRDefault="00F54A6B" w:rsidP="00F54A6B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AA9C" w14:textId="77777777" w:rsidR="00F54A6B" w:rsidRPr="00A01F7B" w:rsidRDefault="006A22C3" w:rsidP="0010259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F7B">
              <w:rPr>
                <w:rFonts w:ascii="Times New Roman" w:eastAsia="Calibri" w:hAnsi="Times New Roman" w:cs="Times New Roman"/>
                <w:sz w:val="20"/>
                <w:szCs w:val="20"/>
              </w:rPr>
              <w:t>Беседа, викторина, опрос, игра, практическая деятельность (в парах и группах), сор</w:t>
            </w:r>
            <w:r w:rsidR="003F6850" w:rsidRPr="00A01F7B">
              <w:rPr>
                <w:rFonts w:ascii="Times New Roman" w:eastAsia="Calibri" w:hAnsi="Times New Roman" w:cs="Times New Roman"/>
                <w:sz w:val="20"/>
                <w:szCs w:val="20"/>
              </w:rPr>
              <w:t>евнование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A15FD" w14:textId="77777777" w:rsidR="00F54A6B" w:rsidRPr="00A01F7B" w:rsidRDefault="00F54A6B" w:rsidP="00F54A6B">
            <w:pPr>
              <w:spacing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534A" w14:textId="77777777" w:rsidR="005E4E2C" w:rsidRPr="00A01F7B" w:rsidRDefault="006A22C3" w:rsidP="006A22C3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F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Дидактическая игра</w:t>
            </w:r>
          </w:p>
          <w:p w14:paraId="225A298F" w14:textId="77777777" w:rsidR="0001247B" w:rsidRPr="00A01F7B" w:rsidRDefault="006A22C3" w:rsidP="005E4E2C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F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Эстафета</w:t>
            </w:r>
          </w:p>
          <w:p w14:paraId="77F90719" w14:textId="77777777" w:rsidR="005E4E2C" w:rsidRPr="00A01F7B" w:rsidRDefault="005E4E2C" w:rsidP="006A22C3">
            <w:pPr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92341B" w14:textId="77777777" w:rsidR="00F54A6B" w:rsidRPr="00A01F7B" w:rsidRDefault="00F54A6B" w:rsidP="00F54A6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E5CA8C" w14:textId="77777777" w:rsidR="00F54A6B" w:rsidRPr="00A01F7B" w:rsidRDefault="00F54A6B" w:rsidP="00F54A6B">
            <w:pPr>
              <w:spacing w:line="240" w:lineRule="auto"/>
              <w:ind w:left="-108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0D1F" w:rsidRPr="00A01F7B" w14:paraId="5F90F8AD" w14:textId="77777777" w:rsidTr="001C6ED4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64E6" w14:textId="77777777" w:rsidR="00E70D1F" w:rsidRPr="00A01F7B" w:rsidRDefault="00E70D1F" w:rsidP="00E70D1F">
            <w:pPr>
              <w:spacing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9E46" w14:textId="77777777" w:rsidR="00E70D1F" w:rsidRPr="00A01F7B" w:rsidRDefault="00E70D1F" w:rsidP="00E70D1F">
            <w:pPr>
              <w:tabs>
                <w:tab w:val="left" w:pos="975"/>
                <w:tab w:val="left" w:pos="361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F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5: Я узнаю этот мир. Мои любимые дела.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D1A6" w14:textId="77777777" w:rsidR="00E70D1F" w:rsidRPr="00A01F7B" w:rsidRDefault="00DE1ADC" w:rsidP="00E70D1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F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AE90" w14:textId="77777777" w:rsidR="00E70D1F" w:rsidRPr="00A01F7B" w:rsidRDefault="00E70D1F" w:rsidP="00E70D1F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9B4F" w14:textId="77777777" w:rsidR="00E70D1F" w:rsidRPr="00A01F7B" w:rsidRDefault="006A22C3" w:rsidP="005E4E2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F7B">
              <w:rPr>
                <w:rFonts w:ascii="Times New Roman" w:eastAsia="Calibri" w:hAnsi="Times New Roman" w:cs="Times New Roman"/>
                <w:sz w:val="20"/>
                <w:szCs w:val="20"/>
              </w:rPr>
              <w:t>Беседа, викторина, опрос, игра, практическая деяте</w:t>
            </w:r>
            <w:r w:rsidR="003F6850" w:rsidRPr="00A01F7B">
              <w:rPr>
                <w:rFonts w:ascii="Times New Roman" w:eastAsia="Calibri" w:hAnsi="Times New Roman" w:cs="Times New Roman"/>
                <w:sz w:val="20"/>
                <w:szCs w:val="20"/>
              </w:rPr>
              <w:t>льность (в парах и группах)</w:t>
            </w:r>
            <w:r w:rsidRPr="00A01F7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00D1B" w14:textId="77777777" w:rsidR="00E70D1F" w:rsidRPr="00A01F7B" w:rsidRDefault="00E70D1F" w:rsidP="00E70D1F">
            <w:pPr>
              <w:spacing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C36B66" w14:textId="77777777" w:rsidR="005E4E2C" w:rsidRPr="00A01F7B" w:rsidRDefault="005E4E2C" w:rsidP="005E4E2C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F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Блиц-опрос</w:t>
            </w:r>
          </w:p>
          <w:p w14:paraId="0EFBF070" w14:textId="77777777" w:rsidR="005E4E2C" w:rsidRPr="00A01F7B" w:rsidRDefault="005E4E2C" w:rsidP="005E4E2C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F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Викторина</w:t>
            </w:r>
          </w:p>
          <w:p w14:paraId="7243BDFE" w14:textId="77777777" w:rsidR="005E4E2C" w:rsidRPr="00A01F7B" w:rsidRDefault="006A22C3" w:rsidP="005E4E2C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F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Дидактическая игра</w:t>
            </w:r>
          </w:p>
          <w:p w14:paraId="2BDCBA27" w14:textId="77777777" w:rsidR="005E4E2C" w:rsidRPr="00A01F7B" w:rsidRDefault="005E4E2C" w:rsidP="005E4E2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DE2DD4" w14:textId="77777777" w:rsidR="00E70D1F" w:rsidRPr="00A01F7B" w:rsidRDefault="00E70D1F" w:rsidP="005E4E2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1ADC" w:rsidRPr="00A01F7B" w14:paraId="1D3B3764" w14:textId="77777777" w:rsidTr="001C6ED4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FCCF" w14:textId="77777777" w:rsidR="00DE1ADC" w:rsidRPr="00A01F7B" w:rsidRDefault="00DE1ADC" w:rsidP="00DE1ADC">
            <w:pPr>
              <w:spacing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639F" w14:textId="77777777" w:rsidR="00DE1ADC" w:rsidRPr="00A01F7B" w:rsidRDefault="00DE1ADC" w:rsidP="00DE1ADC">
            <w:pPr>
              <w:tabs>
                <w:tab w:val="left" w:pos="975"/>
                <w:tab w:val="left" w:pos="361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F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6: Город, в котором я живу.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9D1C" w14:textId="77777777" w:rsidR="00DE1ADC" w:rsidRPr="00A01F7B" w:rsidRDefault="00DE1ADC" w:rsidP="00DE1A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F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068D" w14:textId="77777777" w:rsidR="00DE1ADC" w:rsidRPr="00A01F7B" w:rsidRDefault="00DE1ADC" w:rsidP="00DE1AD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1EB8" w14:textId="77777777" w:rsidR="00DE1ADC" w:rsidRPr="00A01F7B" w:rsidRDefault="006A22C3" w:rsidP="005E4E2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F7B">
              <w:rPr>
                <w:rFonts w:ascii="Times New Roman" w:eastAsia="Calibri" w:hAnsi="Times New Roman" w:cs="Times New Roman"/>
                <w:sz w:val="20"/>
                <w:szCs w:val="20"/>
              </w:rPr>
              <w:t>Беседа, викторина, опрос, игра, практическая деяте</w:t>
            </w:r>
            <w:r w:rsidR="003F6850" w:rsidRPr="00A01F7B">
              <w:rPr>
                <w:rFonts w:ascii="Times New Roman" w:eastAsia="Calibri" w:hAnsi="Times New Roman" w:cs="Times New Roman"/>
                <w:sz w:val="20"/>
                <w:szCs w:val="20"/>
              </w:rPr>
              <w:t>льность (в парах и группах)</w:t>
            </w:r>
            <w:r w:rsidRPr="00A01F7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86E54" w14:textId="77777777" w:rsidR="00DE1ADC" w:rsidRPr="00A01F7B" w:rsidRDefault="00DE1ADC" w:rsidP="00DE1ADC">
            <w:pPr>
              <w:spacing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7D8587" w14:textId="77777777" w:rsidR="00672C9E" w:rsidRPr="00A01F7B" w:rsidRDefault="006A22C3" w:rsidP="00DE1AD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F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Дидактическая игра</w:t>
            </w:r>
          </w:p>
          <w:p w14:paraId="15784CEF" w14:textId="77777777" w:rsidR="005E4E2C" w:rsidRPr="00A01F7B" w:rsidRDefault="005E4E2C" w:rsidP="005E4E2C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F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Блиц-опрос</w:t>
            </w:r>
          </w:p>
          <w:p w14:paraId="432C2BD7" w14:textId="77777777" w:rsidR="00D55590" w:rsidRPr="00A01F7B" w:rsidRDefault="0099475A" w:rsidP="005E4E2C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F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Викторина</w:t>
            </w:r>
          </w:p>
          <w:p w14:paraId="109AA7BB" w14:textId="77777777" w:rsidR="005E4E2C" w:rsidRPr="00A01F7B" w:rsidRDefault="005E4E2C" w:rsidP="006A22C3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21757F" w14:textId="77777777" w:rsidR="005E4E2C" w:rsidRPr="00A01F7B" w:rsidRDefault="005E4E2C" w:rsidP="005E4E2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A54454" w14:textId="77777777" w:rsidR="00DE1ADC" w:rsidRPr="00A01F7B" w:rsidRDefault="00DE1ADC" w:rsidP="00DE1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029A" w:rsidRPr="00A01F7B" w14:paraId="72DBCAF3" w14:textId="77777777" w:rsidTr="001C6ED4">
        <w:trPr>
          <w:trHeight w:val="3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A7E3" w14:textId="77777777" w:rsidR="006E029A" w:rsidRPr="00A01F7B" w:rsidRDefault="006E029A" w:rsidP="006E029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578D" w14:textId="77777777" w:rsidR="006E029A" w:rsidRPr="00A01F7B" w:rsidRDefault="006E029A" w:rsidP="006E029A">
            <w:pPr>
              <w:tabs>
                <w:tab w:val="left" w:pos="975"/>
                <w:tab w:val="left" w:pos="36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F7B">
              <w:rPr>
                <w:rFonts w:ascii="Times New Roman" w:eastAsia="Calibri" w:hAnsi="Times New Roman" w:cs="Times New Roman"/>
                <w:sz w:val="24"/>
                <w:szCs w:val="24"/>
              </w:rPr>
              <w:t>Тема 7: Я собираюсь на прогулку.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9CE2" w14:textId="77777777" w:rsidR="006E029A" w:rsidRPr="00A01F7B" w:rsidRDefault="006E029A" w:rsidP="006E0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F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49B8" w14:textId="77777777" w:rsidR="006E029A" w:rsidRPr="00A01F7B" w:rsidRDefault="006E029A" w:rsidP="006E029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D37E" w14:textId="77777777" w:rsidR="006E029A" w:rsidRPr="00A01F7B" w:rsidRDefault="006A22C3" w:rsidP="003F685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F7B">
              <w:rPr>
                <w:rFonts w:ascii="Times New Roman" w:eastAsia="Calibri" w:hAnsi="Times New Roman" w:cs="Times New Roman"/>
                <w:sz w:val="20"/>
                <w:szCs w:val="20"/>
              </w:rPr>
              <w:t>Беседа, викторина, опрос, игра, практическая деятельность (в парах и группах), сор</w:t>
            </w:r>
            <w:r w:rsidR="003F6850" w:rsidRPr="00A01F7B">
              <w:rPr>
                <w:rFonts w:ascii="Times New Roman" w:eastAsia="Calibri" w:hAnsi="Times New Roman" w:cs="Times New Roman"/>
                <w:sz w:val="20"/>
                <w:szCs w:val="20"/>
              </w:rPr>
              <w:t>евнование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12C5E" w14:textId="77777777" w:rsidR="006E029A" w:rsidRPr="00A01F7B" w:rsidRDefault="006E029A" w:rsidP="006E029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0FD058" w14:textId="77777777" w:rsidR="005E4E2C" w:rsidRPr="00A01F7B" w:rsidRDefault="005E4E2C" w:rsidP="005E4E2C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F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Блиц-опрос</w:t>
            </w:r>
          </w:p>
          <w:p w14:paraId="0BB8814F" w14:textId="77777777" w:rsidR="005E4E2C" w:rsidRPr="00A01F7B" w:rsidRDefault="005E4E2C" w:rsidP="005E4E2C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F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Викторина</w:t>
            </w:r>
          </w:p>
          <w:p w14:paraId="40457629" w14:textId="77777777" w:rsidR="0001247B" w:rsidRPr="00A01F7B" w:rsidRDefault="00250675" w:rsidP="005E4E2C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F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Эстафета</w:t>
            </w:r>
          </w:p>
          <w:p w14:paraId="43D2E128" w14:textId="77777777" w:rsidR="005E4E2C" w:rsidRPr="00A01F7B" w:rsidRDefault="00D55590" w:rsidP="005E4E2C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F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Дидактическая игра</w:t>
            </w:r>
          </w:p>
          <w:p w14:paraId="0C148258" w14:textId="77777777" w:rsidR="006E029A" w:rsidRPr="00A01F7B" w:rsidRDefault="006E029A" w:rsidP="005E4E2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D91009" w14:textId="77777777" w:rsidR="006E029A" w:rsidRPr="00A01F7B" w:rsidRDefault="006E029A" w:rsidP="006E029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48E73C" w14:textId="77777777" w:rsidR="006E029A" w:rsidRPr="00A01F7B" w:rsidRDefault="006E029A" w:rsidP="006E0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1A4" w:rsidRPr="00A01F7B" w14:paraId="3F363F66" w14:textId="77777777" w:rsidTr="001C6ED4">
        <w:trPr>
          <w:trHeight w:val="3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CA87" w14:textId="77777777" w:rsidR="009801A4" w:rsidRPr="00A01F7B" w:rsidRDefault="009801A4" w:rsidP="009801A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9FCA" w14:textId="77777777" w:rsidR="009801A4" w:rsidRPr="00A01F7B" w:rsidRDefault="009801A4" w:rsidP="009801A4">
            <w:pPr>
              <w:tabs>
                <w:tab w:val="left" w:pos="450"/>
                <w:tab w:val="left" w:pos="615"/>
                <w:tab w:val="left" w:pos="1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F7B">
              <w:rPr>
                <w:rFonts w:ascii="Times New Roman" w:eastAsia="Calibri" w:hAnsi="Times New Roman" w:cs="Times New Roman"/>
                <w:sz w:val="24"/>
                <w:szCs w:val="24"/>
              </w:rPr>
              <w:t>Тема 8: С мамой за покупками</w:t>
            </w:r>
            <w:r w:rsidR="00693AFD" w:rsidRPr="00A01F7B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073D" w14:textId="77777777" w:rsidR="009801A4" w:rsidRPr="00A01F7B" w:rsidRDefault="009801A4" w:rsidP="009801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F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7692" w14:textId="77777777" w:rsidR="009801A4" w:rsidRPr="00A01F7B" w:rsidRDefault="009801A4" w:rsidP="009801A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767D" w14:textId="77777777" w:rsidR="009801A4" w:rsidRPr="00A01F7B" w:rsidRDefault="006A22C3" w:rsidP="00693AFD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F7B">
              <w:rPr>
                <w:rFonts w:ascii="Times New Roman" w:eastAsia="Calibri" w:hAnsi="Times New Roman" w:cs="Times New Roman"/>
                <w:sz w:val="20"/>
                <w:szCs w:val="20"/>
              </w:rPr>
              <w:t>Беседа, викторина, опрос, игра, практическая деяте</w:t>
            </w:r>
            <w:r w:rsidR="003F6850" w:rsidRPr="00A01F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льность (в парах и группах), </w:t>
            </w:r>
            <w:proofErr w:type="spellStart"/>
            <w:r w:rsidR="003F6850" w:rsidRPr="00A01F7B">
              <w:rPr>
                <w:rFonts w:ascii="Times New Roman" w:eastAsia="Calibri" w:hAnsi="Times New Roman" w:cs="Times New Roman"/>
                <w:sz w:val="20"/>
                <w:szCs w:val="20"/>
              </w:rPr>
              <w:t>инсценизация</w:t>
            </w:r>
            <w:proofErr w:type="spellEnd"/>
            <w:r w:rsidRPr="00A01F7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F5CC5" w14:textId="77777777" w:rsidR="009801A4" w:rsidRPr="00A01F7B" w:rsidRDefault="009801A4" w:rsidP="009801A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A6D6B8" w14:textId="77777777" w:rsidR="005E4E2C" w:rsidRPr="00A01F7B" w:rsidRDefault="005E4E2C" w:rsidP="005E4E2C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F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Блиц-опрос</w:t>
            </w:r>
          </w:p>
          <w:p w14:paraId="588832EC" w14:textId="77777777" w:rsidR="005E4E2C" w:rsidRPr="00A01F7B" w:rsidRDefault="00D55590" w:rsidP="00D55590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F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Дидактическая игра</w:t>
            </w:r>
          </w:p>
          <w:p w14:paraId="7C167F04" w14:textId="77777777" w:rsidR="00D55590" w:rsidRPr="00A01F7B" w:rsidRDefault="00D55590" w:rsidP="00D55590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F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Театрализованная игра</w:t>
            </w:r>
          </w:p>
          <w:p w14:paraId="0613C341" w14:textId="77777777" w:rsidR="009801A4" w:rsidRPr="00A01F7B" w:rsidRDefault="009801A4" w:rsidP="005E4E2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42A0" w:rsidRPr="00A01F7B" w14:paraId="147BE1F2" w14:textId="77777777" w:rsidTr="001C6ED4">
        <w:trPr>
          <w:trHeight w:val="4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FB08" w14:textId="77777777" w:rsidR="003842A0" w:rsidRPr="00A01F7B" w:rsidRDefault="003842A0" w:rsidP="003842A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269D" w14:textId="77777777" w:rsidR="003842A0" w:rsidRPr="00A01F7B" w:rsidRDefault="003842A0" w:rsidP="003842A0">
            <w:pPr>
              <w:tabs>
                <w:tab w:val="left" w:pos="975"/>
                <w:tab w:val="left" w:pos="36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F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9</w:t>
            </w:r>
            <w:proofErr w:type="gramStart"/>
            <w:r w:rsidRPr="00A01F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У</w:t>
            </w:r>
            <w:proofErr w:type="gramEnd"/>
            <w:r w:rsidRPr="00A01F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нас праздник! Я помогаю маме.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4486" w14:textId="77777777" w:rsidR="003842A0" w:rsidRPr="00A01F7B" w:rsidRDefault="003842A0" w:rsidP="003842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F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D3AC" w14:textId="77777777" w:rsidR="003842A0" w:rsidRPr="00A01F7B" w:rsidRDefault="003842A0" w:rsidP="003842A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453A" w14:textId="77777777" w:rsidR="00D13732" w:rsidRPr="00A01F7B" w:rsidRDefault="006A22C3" w:rsidP="003842A0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F7B">
              <w:rPr>
                <w:rFonts w:ascii="Times New Roman" w:eastAsia="Calibri" w:hAnsi="Times New Roman" w:cs="Times New Roman"/>
                <w:sz w:val="20"/>
                <w:szCs w:val="20"/>
              </w:rPr>
              <w:t>Беседа, викторина, опрос, игра, практическая деятельность (в парах и группах), соревнование.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19071" w14:textId="77777777" w:rsidR="003842A0" w:rsidRPr="00A01F7B" w:rsidRDefault="003842A0" w:rsidP="003842A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4F3F1A" w14:textId="77777777" w:rsidR="0001247B" w:rsidRPr="00A01F7B" w:rsidRDefault="00D55590" w:rsidP="0001247B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F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Дидактическая игра</w:t>
            </w:r>
          </w:p>
          <w:p w14:paraId="4E34B29E" w14:textId="77777777" w:rsidR="0001247B" w:rsidRPr="00A01F7B" w:rsidRDefault="0001247B" w:rsidP="0001247B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F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Викторина</w:t>
            </w:r>
          </w:p>
          <w:p w14:paraId="56B54012" w14:textId="77777777" w:rsidR="0001247B" w:rsidRPr="00A01F7B" w:rsidRDefault="0099475A" w:rsidP="0001247B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F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Эстафета</w:t>
            </w:r>
          </w:p>
          <w:p w14:paraId="0267E93B" w14:textId="77777777" w:rsidR="0001247B" w:rsidRPr="00A01F7B" w:rsidRDefault="0001247B" w:rsidP="00D55590">
            <w:pPr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6B251E" w14:textId="77777777" w:rsidR="003842A0" w:rsidRPr="00A01F7B" w:rsidRDefault="003842A0" w:rsidP="00384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247B" w:rsidRPr="00A01F7B" w14:paraId="42A52ED4" w14:textId="77777777" w:rsidTr="001C6ED4">
        <w:trPr>
          <w:trHeight w:val="4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B68F" w14:textId="77777777" w:rsidR="0001247B" w:rsidRPr="00A01F7B" w:rsidRDefault="0001247B" w:rsidP="0001247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</w:tcPr>
          <w:p w14:paraId="2A438E40" w14:textId="77777777" w:rsidR="0001247B" w:rsidRPr="00A01F7B" w:rsidRDefault="0001247B" w:rsidP="00012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10</w:t>
            </w:r>
            <w:proofErr w:type="gramStart"/>
            <w:r w:rsidRPr="00A0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Скоро</w:t>
            </w:r>
            <w:proofErr w:type="gramEnd"/>
            <w:r w:rsidRPr="00A0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школу!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024A" w14:textId="77777777" w:rsidR="0001247B" w:rsidRPr="00A01F7B" w:rsidRDefault="001C6ED4" w:rsidP="000124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F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D74E" w14:textId="77777777" w:rsidR="0001247B" w:rsidRPr="00A01F7B" w:rsidRDefault="0001247B" w:rsidP="0001247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9FEF" w14:textId="77777777" w:rsidR="0001247B" w:rsidRPr="00A01F7B" w:rsidRDefault="006A22C3" w:rsidP="0001247B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F7B">
              <w:rPr>
                <w:rFonts w:ascii="Times New Roman" w:eastAsia="Calibri" w:hAnsi="Times New Roman" w:cs="Times New Roman"/>
                <w:sz w:val="20"/>
                <w:szCs w:val="20"/>
              </w:rPr>
              <w:t>Беседа, викторина, опрос, игра, практическая деяте</w:t>
            </w:r>
            <w:r w:rsidR="003F6850" w:rsidRPr="00A01F7B">
              <w:rPr>
                <w:rFonts w:ascii="Times New Roman" w:eastAsia="Calibri" w:hAnsi="Times New Roman" w:cs="Times New Roman"/>
                <w:sz w:val="20"/>
                <w:szCs w:val="20"/>
              </w:rPr>
              <w:t>льность (в парах и группах)</w:t>
            </w:r>
            <w:r w:rsidRPr="00A01F7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14A12" w14:textId="77777777" w:rsidR="0001247B" w:rsidRPr="00A01F7B" w:rsidRDefault="0001247B" w:rsidP="0001247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2381DC" w14:textId="77777777" w:rsidR="00D55590" w:rsidRPr="00A01F7B" w:rsidRDefault="00D55590" w:rsidP="00D55590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F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Блиц-опрос</w:t>
            </w:r>
          </w:p>
          <w:p w14:paraId="5139AF49" w14:textId="77777777" w:rsidR="0001247B" w:rsidRPr="00A01F7B" w:rsidRDefault="00D55590" w:rsidP="00D55590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F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Эстафета</w:t>
            </w:r>
          </w:p>
          <w:p w14:paraId="2D065F9C" w14:textId="77777777" w:rsidR="0001247B" w:rsidRPr="00A01F7B" w:rsidRDefault="0001247B" w:rsidP="00D55590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8EA036" w14:textId="77777777" w:rsidR="0001247B" w:rsidRPr="00A01F7B" w:rsidRDefault="0001247B" w:rsidP="00012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247B" w:rsidRPr="00A01F7B" w14:paraId="295E80DD" w14:textId="77777777" w:rsidTr="001C6ED4">
        <w:trPr>
          <w:trHeight w:val="177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547B" w14:textId="77777777" w:rsidR="0001247B" w:rsidRPr="00A01F7B" w:rsidRDefault="0001247B" w:rsidP="0001247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1F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 часов по программе: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C7E1" w14:textId="77777777" w:rsidR="0001247B" w:rsidRPr="00A01F7B" w:rsidRDefault="00C30E83" w:rsidP="000124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1F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CA60" w14:textId="77777777" w:rsidR="0001247B" w:rsidRPr="00A01F7B" w:rsidRDefault="0001247B" w:rsidP="0001247B">
            <w:pPr>
              <w:spacing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6ADC" w14:textId="77777777" w:rsidR="0001247B" w:rsidRPr="00A01F7B" w:rsidRDefault="0001247B" w:rsidP="0001247B">
            <w:pPr>
              <w:spacing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7DA6" w14:textId="77777777" w:rsidR="0001247B" w:rsidRPr="00A01F7B" w:rsidRDefault="0001247B" w:rsidP="0001247B">
            <w:pPr>
              <w:spacing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0939" w14:textId="77777777" w:rsidR="0001247B" w:rsidRPr="00A01F7B" w:rsidRDefault="0001247B" w:rsidP="0001247B">
            <w:pPr>
              <w:spacing w:line="240" w:lineRule="auto"/>
              <w:ind w:left="-108" w:right="-143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298257C2" w14:textId="77777777" w:rsidR="005F698B" w:rsidRPr="00A01F7B" w:rsidRDefault="005F698B" w:rsidP="009B60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6D6D2B" w14:textId="77777777" w:rsidR="006C043A" w:rsidRPr="00A01F7B" w:rsidRDefault="006C043A" w:rsidP="006C0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8"/>
        </w:rPr>
        <w:t>СОДЕРЖАНИЕ ПРОГРАММЫ</w:t>
      </w:r>
    </w:p>
    <w:p w14:paraId="6901CD3B" w14:textId="77777777" w:rsidR="006C043A" w:rsidRPr="00A01F7B" w:rsidRDefault="006C043A" w:rsidP="006C043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2B3CA2" w14:textId="77777777" w:rsidR="00CB7121" w:rsidRPr="00A01F7B" w:rsidRDefault="00CB7121" w:rsidP="00CB7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1: </w:t>
      </w:r>
      <w:r w:rsidRPr="00A01F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Давайте познакомимся! Я и моя семья.</w:t>
      </w:r>
    </w:p>
    <w:p w14:paraId="66C1D16A" w14:textId="77777777" w:rsidR="00CB7121" w:rsidRPr="00A01F7B" w:rsidRDefault="00CB7121" w:rsidP="00CB7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Компетенции:</w:t>
      </w:r>
      <w:r w:rsidR="00747C33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7E60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знание </w:t>
      </w:r>
      <w:r w:rsidR="00747C33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F37E60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азовых конструкций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7C33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приветствия</w:t>
      </w:r>
      <w:r w:rsidR="00F37E60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прощания, норм</w:t>
      </w:r>
      <w:r w:rsidR="00747C33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этикета (</w:t>
      </w:r>
      <w:r w:rsidR="00F37E60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клише и формулы общения); у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мение называть родственные связи, свою национальность, давать личную информацию</w:t>
      </w:r>
      <w:r w:rsidR="00F37E60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(имена собственные, возраст), а также 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характеризовать близких людей (внешность, национальность, род занятий).</w:t>
      </w:r>
    </w:p>
    <w:p w14:paraId="348BC30C" w14:textId="77777777" w:rsidR="00CB7121" w:rsidRPr="00A01F7B" w:rsidRDefault="00CB7121" w:rsidP="00CB7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Лексика тематическая: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название родственных связей, национальностей, профессий; прилагательные, обслуживающие описание людей (внешность, характер), слова общей лексики, конструкции приветствия и прощания. </w:t>
      </w:r>
    </w:p>
    <w:p w14:paraId="70C680A4" w14:textId="77777777" w:rsidR="00CB7121" w:rsidRPr="00A01F7B" w:rsidRDefault="00CB7121" w:rsidP="00CB7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Грамматика и фонетика:</w:t>
      </w:r>
    </w:p>
    <w:p w14:paraId="0A421941" w14:textId="77777777" w:rsidR="00CB7121" w:rsidRPr="00A01F7B" w:rsidRDefault="00CB7121" w:rsidP="00CB7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1.Алфавит в рамках темы, </w:t>
      </w:r>
      <w:r w:rsidR="00B50C01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элементарные навыки произношения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сложных звуков.</w:t>
      </w:r>
    </w:p>
    <w:p w14:paraId="24CF87E4" w14:textId="77777777" w:rsidR="00CB7121" w:rsidRPr="00A01F7B" w:rsidRDefault="0004298E" w:rsidP="00CB7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2.Вопросы</w:t>
      </w:r>
      <w:r w:rsidR="00CB7121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«Кто?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7121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Какой?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7121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Какая?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7121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это?»</w:t>
      </w:r>
    </w:p>
    <w:p w14:paraId="489CEEEC" w14:textId="77777777" w:rsidR="00CB7121" w:rsidRPr="00A01F7B" w:rsidRDefault="00CB7121" w:rsidP="00CB7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3.Личные местоимения: я, ты, он, она.</w:t>
      </w:r>
    </w:p>
    <w:p w14:paraId="4786BD4F" w14:textId="77777777" w:rsidR="00CB7121" w:rsidRPr="00A01F7B" w:rsidRDefault="00CB7121" w:rsidP="00CB7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4.Согласование имён существительных и п</w:t>
      </w:r>
      <w:r w:rsidR="00BC6CD6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рилагательных в роде (на элементарном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уровне посредством конструкций в именительном падеже, ед. числе в рамках темы).</w:t>
      </w:r>
    </w:p>
    <w:p w14:paraId="171956EB" w14:textId="77777777" w:rsidR="00CB7121" w:rsidRPr="00A01F7B" w:rsidRDefault="00CB7121" w:rsidP="00CB7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Ситуации общения:</w:t>
      </w:r>
      <w:r w:rsidR="00F37E60" w:rsidRPr="00A01F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F37E60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риветствие, прощание, обраще</w:t>
      </w:r>
      <w:r w:rsidR="00F37E60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друг к другу, ко взрослым, ба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зовые диалоги о себе и своей семье.</w:t>
      </w:r>
    </w:p>
    <w:p w14:paraId="42283955" w14:textId="77777777" w:rsidR="00CB7121" w:rsidRPr="00A01F7B" w:rsidRDefault="00CB7121" w:rsidP="00CB7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2: Мой любимый дом.</w:t>
      </w:r>
    </w:p>
    <w:p w14:paraId="1C2C420E" w14:textId="77777777" w:rsidR="003D2950" w:rsidRPr="00A01F7B" w:rsidRDefault="00CB7121" w:rsidP="00CB7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Компетенции:</w:t>
      </w:r>
      <w:r w:rsidR="00F37E60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мение описывать свой дом,</w:t>
      </w:r>
      <w:r w:rsidR="003D2950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свою комнату, а также иные жилые помещения по фото.</w:t>
      </w:r>
      <w:r w:rsidR="00F37E60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8EED432" w14:textId="77777777" w:rsidR="00CB7121" w:rsidRPr="00A01F7B" w:rsidRDefault="00CB7121" w:rsidP="00CB7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Лексика тематическая:</w:t>
      </w:r>
      <w:r w:rsidR="00F37E60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названия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предметов домашнего обихода (мебель, оборудование, принадлежности бытового назначения и т.д.); существительные, обслуживающие названия конкретных предметов, а также собирательные; расширение перечня прилагательных.</w:t>
      </w:r>
    </w:p>
    <w:p w14:paraId="2D4F7C73" w14:textId="77777777" w:rsidR="00CB7121" w:rsidRPr="00A01F7B" w:rsidRDefault="00CB7121" w:rsidP="00CB7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Грамматика и фонетика:</w:t>
      </w:r>
    </w:p>
    <w:p w14:paraId="5D660C09" w14:textId="77777777" w:rsidR="00CB7121" w:rsidRPr="00A01F7B" w:rsidRDefault="00CB7121" w:rsidP="00CB7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1.Алфавит в рамках темы, произношение </w:t>
      </w:r>
      <w:r w:rsidR="00B50C01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концептуально важных 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сложных звуков.</w:t>
      </w:r>
    </w:p>
    <w:p w14:paraId="2EE8A151" w14:textId="77777777" w:rsidR="00CB7121" w:rsidRPr="00A01F7B" w:rsidRDefault="00970B8B" w:rsidP="00CB7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2.Вопросы</w:t>
      </w:r>
      <w:r w:rsidR="00CB7121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«Что?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это? </w:t>
      </w:r>
      <w:r w:rsidR="00CB7121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Какой?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7121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Какая?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7121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Какое? 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Какие?</w:t>
      </w:r>
      <w:r w:rsidR="00CB7121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2D81776B" w14:textId="77777777" w:rsidR="00CB7121" w:rsidRPr="00A01F7B" w:rsidRDefault="00CB7121" w:rsidP="00CB7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3.Личные местоимения: мы, вы, они.</w:t>
      </w:r>
    </w:p>
    <w:p w14:paraId="5ACF194A" w14:textId="77777777" w:rsidR="00CB7121" w:rsidRPr="00A01F7B" w:rsidRDefault="00CB7121" w:rsidP="00CB7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4.Притяжательные местоимения: мой, твой, его, её, их.</w:t>
      </w:r>
    </w:p>
    <w:p w14:paraId="560A086B" w14:textId="77777777" w:rsidR="00CB7121" w:rsidRPr="00A01F7B" w:rsidRDefault="00CB7121" w:rsidP="00CB7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5.Согласование имён существительных и прилагате</w:t>
      </w:r>
      <w:r w:rsidR="00BC6CD6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льных в роде и числе (на элементарном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уровне посредством конструкций в именительном падеже, в рамках темы).</w:t>
      </w:r>
    </w:p>
    <w:p w14:paraId="59F1D739" w14:textId="77777777" w:rsidR="00CB7121" w:rsidRPr="00A01F7B" w:rsidRDefault="00CB7121" w:rsidP="00CB7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6.Конструкция «Мне нравится мой дом/комната/кровать и т.д.»</w:t>
      </w:r>
    </w:p>
    <w:p w14:paraId="2DDA8431" w14:textId="77777777" w:rsidR="00CB7121" w:rsidRPr="00A01F7B" w:rsidRDefault="00CB7121" w:rsidP="00CB7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Ситуации общения:</w:t>
      </w:r>
      <w:r w:rsidR="00F37E60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ривет</w:t>
      </w:r>
      <w:r w:rsidR="00F37E60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ствие и прощание с близкими, о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бращение друг к другу дома (к братьям и сестрам, ро</w:t>
      </w:r>
      <w:r w:rsidR="00F37E60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дителям, бабушкам и дедушкам), б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азовые тематические диалоги в вопросно-ответной форме (о своей комнате, доме).</w:t>
      </w:r>
    </w:p>
    <w:p w14:paraId="330E2784" w14:textId="77777777" w:rsidR="0067538F" w:rsidRPr="00A01F7B" w:rsidRDefault="0067538F" w:rsidP="00675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3: </w:t>
      </w:r>
      <w:r w:rsidRPr="00A01F7B">
        <w:rPr>
          <w:rFonts w:ascii="Times New Roman" w:eastAsia="Times New Roman" w:hAnsi="Times New Roman" w:cs="Times New Roman"/>
          <w:b/>
          <w:sz w:val="28"/>
          <w:szCs w:val="24"/>
        </w:rPr>
        <w:t>Давайте поиграем! Мои игрушки.</w:t>
      </w:r>
    </w:p>
    <w:p w14:paraId="410EB304" w14:textId="77777777" w:rsidR="0067538F" w:rsidRPr="00A01F7B" w:rsidRDefault="0067538F" w:rsidP="00675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Компетенции: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</w:t>
      </w:r>
      <w:r w:rsidR="00970B8B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 игрушки и описывать их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(форма, цвет, размер и т.д.), </w:t>
      </w:r>
      <w:r w:rsidR="00970B8B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предлагать поиграть, отвечать согласием или несогласием</w:t>
      </w:r>
      <w:r w:rsidR="00665C61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выражать желание или нежелание; выражать</w:t>
      </w:r>
      <w:r w:rsidR="00F54A6B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наличие или отсутствие (игрушек</w:t>
      </w:r>
      <w:r w:rsidR="00665C61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F54A6B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F5293B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выражение просьбы и благодарности; </w:t>
      </w:r>
      <w:r w:rsidR="00F54A6B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отвечать на вопрос: «Сколько у тебя игрушек?»</w:t>
      </w:r>
      <w:r w:rsidR="00665C61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BF685E7" w14:textId="77777777" w:rsidR="0067538F" w:rsidRPr="00A01F7B" w:rsidRDefault="0067538F" w:rsidP="00675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Лексика тематическая: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назв</w:t>
      </w:r>
      <w:r w:rsidR="00970B8B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ания игр и игрушек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существительные, обслуживающие названия конкретных предметов, а также собирательные; расширение перечня прилагательных</w:t>
      </w:r>
      <w:r w:rsidR="00970B8B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(описывающих цвета, формы, размеры</w:t>
      </w:r>
      <w:r w:rsidR="00357F45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(величина)</w:t>
      </w:r>
      <w:r w:rsidR="00970B8B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т.д.)</w:t>
      </w:r>
      <w:r w:rsidR="0094137E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количественные числительные до 10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B7BECDF" w14:textId="77777777" w:rsidR="0067538F" w:rsidRPr="00A01F7B" w:rsidRDefault="0067538F" w:rsidP="00675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Грамматика и фонетика:</w:t>
      </w:r>
    </w:p>
    <w:p w14:paraId="0C3B0DE4" w14:textId="77777777" w:rsidR="0067538F" w:rsidRPr="00A01F7B" w:rsidRDefault="00970B8B" w:rsidP="00675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Продолжение изучение алфавита</w:t>
      </w:r>
      <w:r w:rsidR="0067538F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темы, произношение </w:t>
      </w:r>
      <w:r w:rsidR="00B50C01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концептуально важных </w:t>
      </w:r>
      <w:r w:rsidR="0067538F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сложных звуков.</w:t>
      </w:r>
    </w:p>
    <w:p w14:paraId="5090A670" w14:textId="77777777" w:rsidR="0067538F" w:rsidRPr="00A01F7B" w:rsidRDefault="0067538F" w:rsidP="00675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2.Во</w:t>
      </w:r>
      <w:r w:rsidR="00970B8B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просы: «Что? 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это?</w:t>
      </w:r>
      <w:r w:rsidR="00970B8B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Какой? Какая? Какое? Какие?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54A6B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вопрос «Сколько?»</w:t>
      </w:r>
    </w:p>
    <w:p w14:paraId="584E02E2" w14:textId="77777777" w:rsidR="0067538F" w:rsidRPr="00A01F7B" w:rsidRDefault="0067538F" w:rsidP="00675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70B8B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.Личные местоимения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65C61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Конструкция: «Мне нравятся (не нравятся)</w:t>
      </w:r>
      <w:r w:rsidR="00F54A6B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5C61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/мне нравится (не нравится) играть…»</w:t>
      </w:r>
    </w:p>
    <w:p w14:paraId="43D17D08" w14:textId="77777777" w:rsidR="0067538F" w:rsidRPr="00A01F7B" w:rsidRDefault="0067538F" w:rsidP="00675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4.Притяжательные мест</w:t>
      </w:r>
      <w:r w:rsidR="00F54A6B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оимения: мой, твой, его, её, их; конструкция «У меня есть/ у меня нет».</w:t>
      </w:r>
    </w:p>
    <w:p w14:paraId="56B66915" w14:textId="77777777" w:rsidR="0094137E" w:rsidRPr="00A01F7B" w:rsidRDefault="0094137E" w:rsidP="00675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5.Конструкции «Это моя игрушка (мой/моё)»; «Это твоя игрушка (твой/твоё)»</w:t>
      </w:r>
      <w:proofErr w:type="gramStart"/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Это</w:t>
      </w:r>
      <w:proofErr w:type="gramEnd"/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его/её/их игрушка/игрушки».</w:t>
      </w:r>
    </w:p>
    <w:p w14:paraId="2EEA27EA" w14:textId="77777777" w:rsidR="00665C61" w:rsidRPr="00A01F7B" w:rsidRDefault="0094137E" w:rsidP="00675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665C61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Указательные местоимения: этот, эта, это.</w:t>
      </w:r>
    </w:p>
    <w:p w14:paraId="680A1B51" w14:textId="77777777" w:rsidR="0067538F" w:rsidRPr="00A01F7B" w:rsidRDefault="0094137E" w:rsidP="00675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67538F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.Согласование имён существительных и прилагате</w:t>
      </w:r>
      <w:r w:rsidR="00BC6CD6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льных в роде и числе (на элементарном</w:t>
      </w:r>
      <w:r w:rsidR="0067538F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уровне посредством конструкций в именительном падеже, в рамках темы).</w:t>
      </w:r>
    </w:p>
    <w:p w14:paraId="66C6CE10" w14:textId="77777777" w:rsidR="00F54A6B" w:rsidRPr="00A01F7B" w:rsidRDefault="0094137E" w:rsidP="00675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F54A6B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Количественные числительные до 10; конструкция: </w:t>
      </w:r>
      <w:proofErr w:type="gramStart"/>
      <w:r w:rsidR="00F54A6B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У</w:t>
      </w:r>
      <w:proofErr w:type="gramEnd"/>
      <w:r w:rsidR="00F54A6B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меня есть…»</w:t>
      </w:r>
    </w:p>
    <w:p w14:paraId="73DC1B45" w14:textId="77777777" w:rsidR="00665C61" w:rsidRPr="00A01F7B" w:rsidRDefault="0094137E" w:rsidP="00675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665C61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Базовые глаголы, обслуживающие тему: играть, хотеть и т.д.; конструкции: «Я хочу</w:t>
      </w:r>
      <w:r w:rsidR="00F54A6B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/не хочу</w:t>
      </w:r>
      <w:r w:rsidR="00665C61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играть с…»; «Я хочу</w:t>
      </w:r>
      <w:r w:rsidR="00F54A6B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/не хочу</w:t>
      </w:r>
      <w:r w:rsidR="00665C61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играть </w:t>
      </w:r>
      <w:proofErr w:type="gramStart"/>
      <w:r w:rsidR="00665C61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в….</w:t>
      </w:r>
      <w:proofErr w:type="gramEnd"/>
      <w:r w:rsidR="00665C61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»; </w:t>
      </w:r>
    </w:p>
    <w:p w14:paraId="5E0F0FA4" w14:textId="77777777" w:rsidR="00F5293B" w:rsidRPr="00A01F7B" w:rsidRDefault="00F5293B" w:rsidP="00675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Конструкция: «Дай/дайте мне, </w:t>
      </w:r>
      <w:proofErr w:type="gramStart"/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пожалуйста..</w:t>
      </w:r>
      <w:proofErr w:type="gramEnd"/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вежливые слова благодарности.</w:t>
      </w:r>
    </w:p>
    <w:p w14:paraId="02D7DDE0" w14:textId="77777777" w:rsidR="0067538F" w:rsidRPr="00A01F7B" w:rsidRDefault="00F54A6B" w:rsidP="00675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Ситуации общения: </w:t>
      </w:r>
      <w:r w:rsidR="0067538F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обращение друг к 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другу с просьбой поиграть во что-либо</w:t>
      </w:r>
      <w:r w:rsidR="0067538F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базовые тематические диалоги в вопросно-ответ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форме</w:t>
      </w:r>
      <w:r w:rsidR="0067538F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E677EF1" w14:textId="77777777" w:rsidR="0067538F" w:rsidRPr="00A01F7B" w:rsidRDefault="0067538F" w:rsidP="006753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4"/>
        </w:rPr>
        <w:t>Тема 4</w:t>
      </w:r>
      <w:proofErr w:type="gramStart"/>
      <w:r w:rsidRPr="00A01F7B">
        <w:rPr>
          <w:rFonts w:ascii="Times New Roman" w:eastAsia="Times New Roman" w:hAnsi="Times New Roman" w:cs="Times New Roman"/>
          <w:b/>
          <w:sz w:val="28"/>
          <w:szCs w:val="24"/>
        </w:rPr>
        <w:t>: Здравствуй</w:t>
      </w:r>
      <w:proofErr w:type="gramEnd"/>
      <w:r w:rsidRPr="00A01F7B">
        <w:rPr>
          <w:rFonts w:ascii="Times New Roman" w:eastAsia="Times New Roman" w:hAnsi="Times New Roman" w:cs="Times New Roman"/>
          <w:b/>
          <w:sz w:val="28"/>
          <w:szCs w:val="24"/>
        </w:rPr>
        <w:t>, новый день! Мои ежедневные дела.</w:t>
      </w:r>
    </w:p>
    <w:p w14:paraId="537DAF9B" w14:textId="77777777" w:rsidR="00B418BD" w:rsidRPr="00A01F7B" w:rsidRDefault="00B418BD" w:rsidP="00B418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Компетенции: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называть дни недели, времена года, месяцы, суточное время (в рамках текущей реальности), рассказывать о своих ежедневных делах, выражать </w:t>
      </w:r>
      <w:r w:rsidR="00563052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потребность, 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желание или нежелание что-либо делать; отвечать на вопрос: «Что ты делаешь утром/днём/вечером/в выходные и т.д.?». </w:t>
      </w:r>
    </w:p>
    <w:p w14:paraId="17C6A5CD" w14:textId="77777777" w:rsidR="00B418BD" w:rsidRPr="00A01F7B" w:rsidRDefault="00B418BD" w:rsidP="00B418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Лексика тематическая: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названия дней недели, суточного времени (утро, день, вечер, ночь</w:t>
      </w:r>
      <w:r w:rsidR="00BC6CD6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составе лексико-грамматических конструкций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времён года, месяцев и т.д</w:t>
      </w:r>
      <w:r w:rsidR="002548D9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тематические существительные</w:t>
      </w:r>
      <w:r w:rsidR="00563052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том числе названия различного рода деятельности и занятий)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р</w:t>
      </w:r>
      <w:r w:rsidR="00563052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асширение перечня глаголов в рамках темы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AD370CE" w14:textId="77777777" w:rsidR="00B418BD" w:rsidRPr="00A01F7B" w:rsidRDefault="00B418BD" w:rsidP="00B418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Грамматика и фонетика:</w:t>
      </w:r>
    </w:p>
    <w:p w14:paraId="5C9B65AD" w14:textId="77777777" w:rsidR="00B418BD" w:rsidRPr="00A01F7B" w:rsidRDefault="00B418BD" w:rsidP="00B418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Продолжение изучение алфавита в рамках темы, произношение </w:t>
      </w:r>
      <w:r w:rsidR="00B50C01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концептуально важных 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сложных звуков.</w:t>
      </w:r>
    </w:p>
    <w:p w14:paraId="50988BB1" w14:textId="77777777" w:rsidR="00B418BD" w:rsidRPr="00A01F7B" w:rsidRDefault="00B418BD" w:rsidP="00B418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2.Во</w:t>
      </w:r>
      <w:r w:rsidR="00563052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просы: «Какой день/время года/месяц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?»; вопрос «</w:t>
      </w:r>
      <w:r w:rsidR="00563052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ты/вы/мы/они обычно делаешь/делаете/делаем/делают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563052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(утром, днём, вечером, в выходные и т.д.).</w:t>
      </w:r>
    </w:p>
    <w:p w14:paraId="0733EA15" w14:textId="77777777" w:rsidR="00563052" w:rsidRPr="00A01F7B" w:rsidRDefault="00563052" w:rsidP="00B418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Конструкции со словами: «можно/нельзя», «нужно/не нужно».</w:t>
      </w:r>
    </w:p>
    <w:p w14:paraId="6DA7E6DE" w14:textId="77777777" w:rsidR="00B418BD" w:rsidRPr="00A01F7B" w:rsidRDefault="00563052" w:rsidP="00B418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B418BD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.Личные местоимения.</w:t>
      </w:r>
      <w:r w:rsidR="00BC6CD6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Конструкции</w:t>
      </w:r>
      <w:r w:rsidR="00B418BD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«Мне нравятся (не нравятся) … /мне нравится (не нравится)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делать</w:t>
      </w:r>
      <w:r w:rsidR="00B418BD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…»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Мне нужно/не нужно сделать…»; </w:t>
      </w:r>
    </w:p>
    <w:p w14:paraId="5D50B82D" w14:textId="77777777" w:rsidR="00B418BD" w:rsidRPr="00A01F7B" w:rsidRDefault="00661BA8" w:rsidP="00B418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Г</w:t>
      </w:r>
      <w:r w:rsidR="00B418BD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лаголы</w:t>
      </w:r>
      <w:r w:rsidR="00E70D1F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BC6CD6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составе 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лексико-грамматических </w:t>
      </w:r>
      <w:r w:rsidR="00BC6CD6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конструкций, обслуживающих</w:t>
      </w:r>
      <w:r w:rsidR="00B418BD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тему: играть, хотеть</w:t>
      </w:r>
      <w:r w:rsidR="00563052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делать, </w:t>
      </w:r>
      <w:r w:rsidR="00E70D1F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глаголы, обслуживающие деятельность ежедневных бытовых действий (у</w:t>
      </w:r>
      <w:r w:rsidR="006965A0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мываться, просыпаться</w:t>
      </w:r>
      <w:r w:rsidR="00E70D1F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завтракать, обедать, ужинать, есть, пить,</w:t>
      </w:r>
      <w:r w:rsidR="006D00D9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E70D1F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пать и т.д.)</w:t>
      </w:r>
      <w:r w:rsidR="00B418BD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конструкции: «Я хочу/не хочу</w:t>
      </w:r>
      <w:r w:rsidR="00563052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делать </w:t>
      </w:r>
      <w:r w:rsidR="00B418BD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…»; «</w:t>
      </w:r>
      <w:r w:rsidR="00E70D1F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Обычно я делаю/не делаю</w:t>
      </w:r>
      <w:proofErr w:type="gramStart"/>
      <w:r w:rsidR="00E70D1F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...</w:t>
      </w:r>
      <w:r w:rsidR="00B418BD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E70D1F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18BD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»; </w:t>
      </w:r>
    </w:p>
    <w:p w14:paraId="7CB674FB" w14:textId="77777777" w:rsidR="00B418BD" w:rsidRPr="00A01F7B" w:rsidRDefault="00B418BD" w:rsidP="00E70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Ситуации общения: </w:t>
      </w:r>
      <w:r w:rsidR="00E70D1F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ежедневные дела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базовые тематические диалоги в вопросно-ответной форме.</w:t>
      </w:r>
    </w:p>
    <w:p w14:paraId="7EB2AAD4" w14:textId="77777777" w:rsidR="0067538F" w:rsidRPr="00A01F7B" w:rsidRDefault="0067538F" w:rsidP="006753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4"/>
        </w:rPr>
        <w:t>Тема 5:</w:t>
      </w:r>
      <w:r w:rsidR="00E70D1F" w:rsidRPr="00A01F7B">
        <w:rPr>
          <w:rFonts w:ascii="Times New Roman" w:eastAsia="Times New Roman" w:hAnsi="Times New Roman" w:cs="Times New Roman"/>
          <w:b/>
          <w:sz w:val="28"/>
          <w:szCs w:val="24"/>
        </w:rPr>
        <w:t xml:space="preserve"> Я узнаю этот мир! Мои любимые дела.</w:t>
      </w:r>
    </w:p>
    <w:p w14:paraId="27508B91" w14:textId="77777777" w:rsidR="00661BA8" w:rsidRPr="00A01F7B" w:rsidRDefault="00E70D1F" w:rsidP="00E70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Компетенции: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называть </w:t>
      </w:r>
      <w:r w:rsidR="006965A0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деятельность, процесс деятельности (расширение перечня тематических существительных)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965A0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рассказывать о своих любимых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делах,</w:t>
      </w:r>
      <w:r w:rsidR="006965A0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выражать</w:t>
      </w:r>
      <w:r w:rsidR="002548D9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желание/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нежелание что-либо делать; </w:t>
      </w:r>
      <w:r w:rsidR="002548D9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выражать предпочтение, 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отвечать на вопрос: «Что т</w:t>
      </w:r>
      <w:r w:rsidR="006965A0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любишь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65A0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/что тебе нравится делать 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утром/днём/вечером/в выходные и т.д.?»</w:t>
      </w:r>
      <w:r w:rsidR="00661BA8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965A0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806F997" w14:textId="77777777" w:rsidR="00E70D1F" w:rsidRPr="00A01F7B" w:rsidRDefault="00E70D1F" w:rsidP="00E70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Лексика тематическая: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назв</w:t>
      </w:r>
      <w:r w:rsidR="006965A0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ания различных видов деятельности дома и в детском саду (школе) в рамках темы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тематические существительные (в том числе названия различн</w:t>
      </w:r>
      <w:r w:rsidR="006965A0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рода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занятий); расширение перечня глаголов </w:t>
      </w:r>
      <w:r w:rsidR="00661BA8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составе лексико-грамматических конструкций 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темы.</w:t>
      </w:r>
    </w:p>
    <w:p w14:paraId="1EA1ED60" w14:textId="77777777" w:rsidR="00E70D1F" w:rsidRPr="00A01F7B" w:rsidRDefault="00E70D1F" w:rsidP="00E70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Грамматика и фонетика:</w:t>
      </w:r>
    </w:p>
    <w:p w14:paraId="451C3558" w14:textId="77777777" w:rsidR="00E70D1F" w:rsidRPr="00A01F7B" w:rsidRDefault="00E70D1F" w:rsidP="00E70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Продолжение изучение алфавита в рамках темы, </w:t>
      </w:r>
      <w:r w:rsidR="002A2397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</w:t>
      </w:r>
      <w:r w:rsidR="00661BA8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2397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произношением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сложных звуков</w:t>
      </w:r>
      <w:r w:rsidR="00661BA8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зависимости от возникающих фонетических </w:t>
      </w:r>
      <w:r w:rsidR="00B50C01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трудностей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6375705" w14:textId="77777777" w:rsidR="00E70D1F" w:rsidRPr="00A01F7B" w:rsidRDefault="00E70D1F" w:rsidP="00E70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2.Вопрос</w:t>
      </w:r>
      <w:r w:rsidR="006965A0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ы: «Что тебе нравится делать/Что ты любишь делать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?»; вопрос </w:t>
      </w:r>
      <w:r w:rsidR="006965A0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«Почему тебе нравится это делать?»</w:t>
      </w:r>
    </w:p>
    <w:p w14:paraId="741243CA" w14:textId="77777777" w:rsidR="00E70D1F" w:rsidRPr="00A01F7B" w:rsidRDefault="00E70D1F" w:rsidP="00E70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Конструкции со словами: «можно/нельзя», «нужно/не нужно».</w:t>
      </w:r>
    </w:p>
    <w:p w14:paraId="7BBF8893" w14:textId="77777777" w:rsidR="00E70D1F" w:rsidRPr="00A01F7B" w:rsidRDefault="00E70D1F" w:rsidP="00E70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672C9E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Конструкции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«Мне нравятся (не нравятся) … /мне нравится (не нравится) делать…»; Мне нужно/не нужно сделать…»; </w:t>
      </w:r>
    </w:p>
    <w:p w14:paraId="7DE77AB1" w14:textId="77777777" w:rsidR="00E70D1F" w:rsidRPr="00A01F7B" w:rsidRDefault="00E70D1F" w:rsidP="00E70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Тематические глаголы в конструкциях, обслуживающие тему: играть, хотеть, делать, а также глаголы, обслуживающие </w:t>
      </w:r>
      <w:r w:rsidR="006965A0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 виды деятельности (рисовать, танцевать, петь, гулять, смотреть, слушать, лепить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т.д.); </w:t>
      </w:r>
      <w:r w:rsidR="002A2397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устойчивые 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конструкции: «Я хочу/не хочу делать …»; «</w:t>
      </w:r>
      <w:r w:rsidR="006965A0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люблю (что-либо делать)/мне нравится (что-либо </w:t>
      </w:r>
      <w:proofErr w:type="gramStart"/>
      <w:r w:rsidR="006965A0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делать)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....</w:t>
      </w:r>
      <w:proofErr w:type="gramEnd"/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»; </w:t>
      </w:r>
    </w:p>
    <w:p w14:paraId="345ACBEB" w14:textId="77777777" w:rsidR="00B418BD" w:rsidRPr="00A01F7B" w:rsidRDefault="00E70D1F" w:rsidP="00696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Ситуации общения: 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ежедневные </w:t>
      </w:r>
      <w:r w:rsidR="006965A0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любимые или нелюбимые 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дела, базовые тематические диалоги в вопросно-ответной форме.</w:t>
      </w:r>
    </w:p>
    <w:p w14:paraId="1A4DB457" w14:textId="77777777" w:rsidR="0067538F" w:rsidRPr="00A01F7B" w:rsidRDefault="0067538F" w:rsidP="006753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4"/>
        </w:rPr>
        <w:t>Тема 6: Город, в котором я живу.</w:t>
      </w:r>
    </w:p>
    <w:p w14:paraId="320C2966" w14:textId="77777777" w:rsidR="00DE1ADC" w:rsidRPr="00A01F7B" w:rsidRDefault="00DE1ADC" w:rsidP="003D29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Компетенции: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586B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давать личную информацию (адрес), 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называть </w:t>
      </w:r>
      <w:r w:rsidR="0093586B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 адрес и знакомые улицы города, а также описывать их</w:t>
      </w:r>
      <w:r w:rsidR="00786241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том числе, по картинке или фото)</w:t>
      </w:r>
      <w:r w:rsidR="0093586B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читать простые вывески и обозначения в рамках темы, соответственно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586B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возрасту (кроме дошкольного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 w:rsidR="009E4EFC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понимать элементарные правила дорожного движения, 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рассказывать о своих любимых</w:t>
      </w:r>
      <w:r w:rsidR="0093586B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местах в городе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72C9E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 тран</w:t>
      </w:r>
      <w:r w:rsidR="006E029A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спорте</w:t>
      </w:r>
      <w:r w:rsidR="00672C9E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отвечать на вопрос: «</w:t>
      </w:r>
      <w:r w:rsidR="0093586B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находится?»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586B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«Где ты живешь?», «Как называется улица, на которой ты живёшь?»,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93586B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тебе нравится это место</w:t>
      </w:r>
      <w:r w:rsidR="003D2950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?»; называть свой адрес соответственно структуре, принятой в стране изучаемого языка.</w:t>
      </w:r>
    </w:p>
    <w:p w14:paraId="179D05F3" w14:textId="77777777" w:rsidR="00DE1ADC" w:rsidRPr="00A01F7B" w:rsidRDefault="00DE1ADC" w:rsidP="00DE1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Лексика тематическая: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назв</w:t>
      </w:r>
      <w:r w:rsidR="0093586B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ания улиц и мест города 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темы; тематические существительные (в том числе названия различн</w:t>
      </w:r>
      <w:r w:rsidR="0093586B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мест, транспорта и т.д.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расширение перечня </w:t>
      </w:r>
      <w:r w:rsidR="0093586B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прилагательных и 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глаголов в рамках темы.</w:t>
      </w:r>
    </w:p>
    <w:p w14:paraId="7DF9F139" w14:textId="77777777" w:rsidR="00DE1ADC" w:rsidRPr="00A01F7B" w:rsidRDefault="00DE1ADC" w:rsidP="00DE1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Грамматика и фонетика:</w:t>
      </w:r>
    </w:p>
    <w:p w14:paraId="78A80F84" w14:textId="77777777" w:rsidR="00DE1ADC" w:rsidRPr="00A01F7B" w:rsidRDefault="00672C9E" w:rsidP="00672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DE1ADC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Продолжение изучение алфавита в рамках темы, произношение сложных звуков</w:t>
      </w:r>
      <w:r w:rsidR="00B50C01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аспекте возникающих фонетических трудностей</w:t>
      </w:r>
      <w:r w:rsidR="00DE1ADC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26825E0" w14:textId="77777777" w:rsidR="00672C9E" w:rsidRPr="00A01F7B" w:rsidRDefault="00672C9E" w:rsidP="00672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2.Указательные мес</w:t>
      </w:r>
      <w:r w:rsidR="009E4EFC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тоимения «здесь»,</w:t>
      </w:r>
      <w:r w:rsidR="006D00D9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там</w:t>
      </w:r>
      <w:proofErr w:type="gramEnd"/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5081E402" w14:textId="77777777" w:rsidR="009E4EFC" w:rsidRPr="00A01F7B" w:rsidRDefault="009E4EFC" w:rsidP="00672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Наречия: справа, слева, сзади и т.д.</w:t>
      </w:r>
    </w:p>
    <w:p w14:paraId="2214EE34" w14:textId="77777777" w:rsidR="0093586B" w:rsidRPr="00A01F7B" w:rsidRDefault="009E4EFC" w:rsidP="00935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E1ADC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.Вопросы: </w:t>
      </w:r>
      <w:r w:rsidR="0093586B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«Где находится?», «Где ты живешь?», «Как называется улица, на которой ты живёшь?», «Почему тебе нравится это место?</w:t>
      </w:r>
      <w:r w:rsidR="00672C9E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93586B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180313B0" w14:textId="77777777" w:rsidR="00DE1ADC" w:rsidRPr="00A01F7B" w:rsidRDefault="009E4EFC" w:rsidP="00DE1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672C9E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Конструкции</w:t>
      </w:r>
      <w:r w:rsidR="00DE1ADC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</w:t>
      </w:r>
      <w:r w:rsidR="00672C9E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</w:t>
      </w:r>
      <w:r w:rsidR="00DE1ADC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нравится (не нравится)</w:t>
      </w:r>
      <w:r w:rsidR="00672C9E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место</w:t>
      </w:r>
      <w:r w:rsidR="00DE1ADC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…»</w:t>
      </w:r>
      <w:r w:rsidR="00672C9E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«Я люблю/не люблю это место</w:t>
      </w:r>
      <w:r w:rsidR="00DE1ADC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…»; </w:t>
      </w:r>
    </w:p>
    <w:p w14:paraId="491715C3" w14:textId="77777777" w:rsidR="00DE1ADC" w:rsidRPr="00A01F7B" w:rsidRDefault="009E4EFC" w:rsidP="00DE1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DE1ADC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Тематические </w:t>
      </w:r>
      <w:r w:rsidR="00672C9E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прилагательные и </w:t>
      </w:r>
      <w:r w:rsidR="00DE1ADC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глаголы в конструкциях, обс</w:t>
      </w:r>
      <w:r w:rsidR="00672C9E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луживающие тему (описывающие места города, достопримечательно</w:t>
      </w:r>
      <w:r w:rsidR="006E029A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сти, транспорт</w:t>
      </w:r>
      <w:r w:rsidR="00672C9E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т.д.).</w:t>
      </w:r>
      <w:r w:rsidR="00DE1ADC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5AAB6FB" w14:textId="77777777" w:rsidR="00DE1ADC" w:rsidRPr="00A01F7B" w:rsidRDefault="00DE1ADC" w:rsidP="00672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Ситуации общения: </w:t>
      </w:r>
      <w:r w:rsidR="00672C9E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городских мест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базовые тематические диалоги в вопросно-ответной форме.</w:t>
      </w:r>
    </w:p>
    <w:p w14:paraId="513A6631" w14:textId="77777777" w:rsidR="0067538F" w:rsidRPr="00A01F7B" w:rsidRDefault="0067538F" w:rsidP="006753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4"/>
        </w:rPr>
        <w:t>Тема 7: Я собираюсь на прогулку.</w:t>
      </w:r>
    </w:p>
    <w:p w14:paraId="486F49AE" w14:textId="77777777" w:rsidR="006E029A" w:rsidRPr="00A01F7B" w:rsidRDefault="006E029A" w:rsidP="006E0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Компетенции: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называть </w:t>
      </w:r>
      <w:r w:rsidR="009A770E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предметы одежды</w:t>
      </w:r>
      <w:r w:rsidR="00B9457A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 сезону)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A770E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описывать погодные условия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E4EFC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устанавливать логические связи: погода-одежда и т.д., 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понимать на слух информацию о прогнозе погоды</w:t>
      </w:r>
      <w:proofErr w:type="gramStart"/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9A770E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</w:t>
      </w:r>
      <w:proofErr w:type="gramEnd"/>
      <w:r w:rsidR="009A770E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любимые места для прогулок (улицы, парки и т.д.); 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9A770E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вечать на вопрос: «Какая погода сегодня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?», «</w:t>
      </w:r>
      <w:r w:rsidR="009A770E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Куда/когда пойдём гулять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?»</w:t>
      </w:r>
      <w:r w:rsidR="00B9457A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выражать согласие и несогласие, просьбу и отказ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706A76EB" w14:textId="77777777" w:rsidR="006E029A" w:rsidRPr="00A01F7B" w:rsidRDefault="006E029A" w:rsidP="006E0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Лексика тематическая: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770E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предметы одежды (в том числе конкретные и собирательные</w:t>
      </w:r>
      <w:r w:rsidR="00B9457A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существительные</w:t>
      </w:r>
      <w:r w:rsidR="009A770E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B9457A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457A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наречия и 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перечня прилагательных</w:t>
      </w:r>
      <w:r w:rsidR="00B9457A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(погодные условия), основные глаголы, обслуживающие тему</w:t>
      </w:r>
      <w:r w:rsidR="002A2397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в составе устойчивых базовых конструкций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F6105FD" w14:textId="77777777" w:rsidR="006E029A" w:rsidRPr="00A01F7B" w:rsidRDefault="006E029A" w:rsidP="006E0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Грамматика и фонетика:</w:t>
      </w:r>
    </w:p>
    <w:p w14:paraId="082F950D" w14:textId="77777777" w:rsidR="006E029A" w:rsidRPr="00A01F7B" w:rsidRDefault="006E029A" w:rsidP="006E0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1.Продолжение изучение алфа</w:t>
      </w:r>
      <w:r w:rsidR="002A2397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вита в рамках темы, </w:t>
      </w:r>
      <w:r w:rsidR="00B50C01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и закрепление </w:t>
      </w:r>
      <w:proofErr w:type="spellStart"/>
      <w:r w:rsidR="002A2397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слухопроизносительн</w:t>
      </w:r>
      <w:r w:rsidR="00B50C01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proofErr w:type="spellEnd"/>
      <w:r w:rsidR="002A2397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</w:t>
      </w:r>
      <w:r w:rsidR="00B50C01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ыков</w:t>
      </w:r>
      <w:r w:rsidR="002A2397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аспекте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0C01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трудных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7F29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усвоения 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звуков.</w:t>
      </w:r>
    </w:p>
    <w:p w14:paraId="2475DAE8" w14:textId="77777777" w:rsidR="00B9457A" w:rsidRPr="00A01F7B" w:rsidRDefault="00B9457A" w:rsidP="006E0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Конкретные и собирательные существительные (предметы одежды).</w:t>
      </w:r>
    </w:p>
    <w:p w14:paraId="585BBF2F" w14:textId="77777777" w:rsidR="00B9457A" w:rsidRPr="00A01F7B" w:rsidRDefault="00B9457A" w:rsidP="006E0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Тематические прилагательные и наречия (погода, состояние).</w:t>
      </w:r>
    </w:p>
    <w:p w14:paraId="52C26429" w14:textId="77777777" w:rsidR="00B9457A" w:rsidRPr="00A01F7B" w:rsidRDefault="00B9457A" w:rsidP="006E0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Глаголы в </w:t>
      </w:r>
      <w:r w:rsidR="002A2397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составе лексико-грамматических конструкций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Различие глаголов «одеваться» и «надевать»; конструкции: «Я одеваюсь (во что?) …», «Я надеваю (что?) …».</w:t>
      </w:r>
    </w:p>
    <w:p w14:paraId="06895CED" w14:textId="77777777" w:rsidR="006E029A" w:rsidRPr="00A01F7B" w:rsidRDefault="00B9457A" w:rsidP="006E0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6E029A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.Указательные местоимения «здесь», 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6E029A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там»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«туда», «сюда»</w:t>
      </w:r>
      <w:r w:rsidR="006E029A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EBEB661" w14:textId="77777777" w:rsidR="006E029A" w:rsidRPr="00A01F7B" w:rsidRDefault="00B9457A" w:rsidP="006E0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</w:t>
      </w:r>
      <w:r w:rsidR="006E029A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.Вопросы: «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 пойдем гулять</w:t>
      </w:r>
      <w:r w:rsidR="006E029A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?», «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пойдем гулять</w:t>
      </w:r>
      <w:r w:rsidR="006E029A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?», «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мне нравится /я люблю гулять</w:t>
      </w:r>
      <w:r w:rsidR="006E029A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?», 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«Что мы будем делать на прогулке?», </w:t>
      </w:r>
      <w:r w:rsidR="006E029A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«Какая погода сегодня?». </w:t>
      </w:r>
    </w:p>
    <w:p w14:paraId="55678F9D" w14:textId="77777777" w:rsidR="006E029A" w:rsidRPr="00A01F7B" w:rsidRDefault="00B9457A" w:rsidP="006E0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6E029A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Конструкции: «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хочу/не хочу гулять</w:t>
      </w:r>
      <w:r w:rsidR="006E029A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…»; «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люблю/не люблю гулять там/здесь</w:t>
      </w:r>
      <w:r w:rsidR="006E029A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…»; </w:t>
      </w:r>
    </w:p>
    <w:p w14:paraId="00FD54DA" w14:textId="77777777" w:rsidR="006E029A" w:rsidRPr="00A01F7B" w:rsidRDefault="006E029A" w:rsidP="004802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Ситуации общения: </w:t>
      </w:r>
      <w:r w:rsidR="00B9457A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любимых мест и занятий на прогулке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базовые тематические диалоги в вопросно-ответной форме.</w:t>
      </w:r>
    </w:p>
    <w:p w14:paraId="11ACE85E" w14:textId="77777777" w:rsidR="0067538F" w:rsidRPr="00A01F7B" w:rsidRDefault="004802F8" w:rsidP="006753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4"/>
        </w:rPr>
        <w:t xml:space="preserve">Тема 8: </w:t>
      </w:r>
      <w:r w:rsidR="0067538F" w:rsidRPr="00A01F7B">
        <w:rPr>
          <w:rFonts w:ascii="Times New Roman" w:eastAsia="Times New Roman" w:hAnsi="Times New Roman" w:cs="Times New Roman"/>
          <w:b/>
          <w:sz w:val="28"/>
          <w:szCs w:val="24"/>
        </w:rPr>
        <w:t>С мамой за покупками!</w:t>
      </w:r>
    </w:p>
    <w:p w14:paraId="315B2854" w14:textId="77777777" w:rsidR="004802F8" w:rsidRPr="00A01F7B" w:rsidRDefault="004802F8" w:rsidP="004802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Компетенции: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называть продукты</w:t>
      </w:r>
      <w:r w:rsidR="00DC077D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товары первой необходимости (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темы), </w:t>
      </w:r>
      <w:r w:rsidR="00786241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описывать их по картинке; 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применять правила вежливости и этикета в магазине, выражать </w:t>
      </w:r>
      <w:r w:rsidR="00DC077D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просьбу, 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предпочтение и благодарность; уметь понимать на слух </w:t>
      </w:r>
      <w:r w:rsidR="00DC077D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запрашиваемую информацию о товарах 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рамках темы); н</w:t>
      </w:r>
      <w:r w:rsidR="00DC077D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азывать любимые продукты и напитки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отвечать </w:t>
      </w:r>
      <w:r w:rsidR="00DC077D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вопрос: «Что тебе/вам нужно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?», «Куда/когда пойдём гулять?»</w:t>
      </w:r>
      <w:r w:rsidR="00DC077D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126FD1E" w14:textId="77777777" w:rsidR="004802F8" w:rsidRPr="00A01F7B" w:rsidRDefault="004802F8" w:rsidP="004802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Лексика тематическая: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077D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продукты, напитки, предметы первой необходимости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том числе конкретные и собирательные существительные); наречия и расширение перечня прилагательных </w:t>
      </w:r>
      <w:r w:rsidR="00DC077D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рамках темы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основные глаголы, обслуживающие тему.</w:t>
      </w:r>
    </w:p>
    <w:p w14:paraId="1FC91485" w14:textId="77777777" w:rsidR="004802F8" w:rsidRPr="00A01F7B" w:rsidRDefault="004802F8" w:rsidP="004802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Грамматика и фонетика:</w:t>
      </w:r>
    </w:p>
    <w:p w14:paraId="0024FF62" w14:textId="77777777" w:rsidR="001A7F29" w:rsidRPr="00A01F7B" w:rsidRDefault="004802F8" w:rsidP="001A7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1.Продолжение и</w:t>
      </w:r>
      <w:r w:rsidR="001A7F29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зучение алфавита в рамках темы,</w:t>
      </w:r>
      <w:r w:rsidR="00B50C01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7F29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произношением концептуально важных и сложных в процессе усвоения звуков.</w:t>
      </w:r>
    </w:p>
    <w:p w14:paraId="26661241" w14:textId="77777777" w:rsidR="004802F8" w:rsidRPr="00A01F7B" w:rsidRDefault="004802F8" w:rsidP="004802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Конкретные и собирательные </w:t>
      </w:r>
      <w:r w:rsidR="00DC077D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существительные (продукты питания и первой необходимости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34D719ED" w14:textId="77777777" w:rsidR="004802F8" w:rsidRPr="00A01F7B" w:rsidRDefault="004802F8" w:rsidP="004802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Тематические прилагательные и н</w:t>
      </w:r>
      <w:r w:rsidR="00DC077D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аречия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0A5C32" w14:textId="77777777" w:rsidR="004802F8" w:rsidRPr="00A01F7B" w:rsidRDefault="004802F8" w:rsidP="004802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Глаголы в </w:t>
      </w:r>
      <w:r w:rsidR="002A2397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составе лексико-грамматических 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</w:t>
      </w:r>
      <w:r w:rsidR="002A2397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рукций</w:t>
      </w:r>
      <w:r w:rsidR="00DC077D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«Я покупаю …», «Я выбираю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…»</w:t>
      </w:r>
      <w:r w:rsidR="00DC077D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«Я хочу купить…»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77FCA1D" w14:textId="77777777" w:rsidR="004802F8" w:rsidRPr="00A01F7B" w:rsidRDefault="004802F8" w:rsidP="004802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5.Указательные местоимения «здесь», «там»; «туда», «сюда».</w:t>
      </w:r>
    </w:p>
    <w:p w14:paraId="1C797189" w14:textId="77777777" w:rsidR="004802F8" w:rsidRPr="00A01F7B" w:rsidRDefault="004802F8" w:rsidP="004802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6.Вопросы: «</w:t>
      </w:r>
      <w:r w:rsidR="00DC077D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находится…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?», «</w:t>
      </w:r>
      <w:r w:rsidR="00DC077D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нам нужно?»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7A0554AE" w14:textId="77777777" w:rsidR="004802F8" w:rsidRPr="00A01F7B" w:rsidRDefault="004802F8" w:rsidP="004802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DC077D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.Слова: «много». «мало». </w:t>
      </w:r>
      <w:r w:rsidR="002A2397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Устойчивые к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онструкции: «</w:t>
      </w:r>
      <w:r w:rsidR="00DC077D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 много/мало продуктов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«Я</w:t>
      </w:r>
      <w:r w:rsidR="00DC077D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люблю/не люблю ходить в магазин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»; </w:t>
      </w:r>
    </w:p>
    <w:p w14:paraId="398E9517" w14:textId="77777777" w:rsidR="00F5293B" w:rsidRPr="00A01F7B" w:rsidRDefault="00F5293B" w:rsidP="004802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Этикетные конструкции: «Скажите, пожалуйста…», «Можно у вас спросить…?»; вежливые слова благодарности.</w:t>
      </w:r>
    </w:p>
    <w:p w14:paraId="2DFA7331" w14:textId="77777777" w:rsidR="004802F8" w:rsidRPr="00A01F7B" w:rsidRDefault="004802F8" w:rsidP="00A20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Ситуации общения: 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</w:t>
      </w:r>
      <w:r w:rsidR="00F5293B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 магазина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базовые тематические диалоги в вопросно-ответной форме.</w:t>
      </w:r>
    </w:p>
    <w:p w14:paraId="7C21DE7D" w14:textId="77777777" w:rsidR="0067538F" w:rsidRPr="00A01F7B" w:rsidRDefault="0067538F" w:rsidP="006753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4"/>
        </w:rPr>
        <w:t>Тема 9</w:t>
      </w:r>
      <w:proofErr w:type="gramStart"/>
      <w:r w:rsidRPr="00A01F7B">
        <w:rPr>
          <w:rFonts w:ascii="Times New Roman" w:eastAsia="Times New Roman" w:hAnsi="Times New Roman" w:cs="Times New Roman"/>
          <w:b/>
          <w:sz w:val="28"/>
          <w:szCs w:val="24"/>
        </w:rPr>
        <w:t>: У</w:t>
      </w:r>
      <w:proofErr w:type="gramEnd"/>
      <w:r w:rsidRPr="00A01F7B">
        <w:rPr>
          <w:rFonts w:ascii="Times New Roman" w:eastAsia="Times New Roman" w:hAnsi="Times New Roman" w:cs="Times New Roman"/>
          <w:b/>
          <w:sz w:val="28"/>
          <w:szCs w:val="24"/>
        </w:rPr>
        <w:t xml:space="preserve"> нас праздник! Я помогаю маме.</w:t>
      </w:r>
    </w:p>
    <w:p w14:paraId="3A614A63" w14:textId="77777777" w:rsidR="00B5743C" w:rsidRPr="00A01F7B" w:rsidRDefault="00B5743C" w:rsidP="00B57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Компетенции: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называть продукты, праздничные блюда и их состав (в рамках темы), применять правила вежливости и этикета в процессе приёма гостей, выражать адекватную реакцию на просьбу помочь; называть любимые продукты и напитки; </w:t>
      </w:r>
      <w:r w:rsidR="00786241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знание базовых конструкций поздравлений; 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подписать поздравительную открытку (базовые этикетные фразы</w:t>
      </w:r>
      <w:r w:rsidR="006E1018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кроме дошкольного возраста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14:paraId="416F7DE0" w14:textId="77777777" w:rsidR="00B5743C" w:rsidRPr="00A01F7B" w:rsidRDefault="00B5743C" w:rsidP="00B57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Лексика тематическая: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продукты, напитки и другие номинации (в рамках темы); наречия и расширение перечня прилагательных (в рамках темы), 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основные глаголы, обслуживающие тему</w:t>
      </w:r>
      <w:r w:rsidR="002A2397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составе лексико-грамматических конструкций).</w:t>
      </w:r>
    </w:p>
    <w:p w14:paraId="6D3CBFE8" w14:textId="77777777" w:rsidR="00B5743C" w:rsidRPr="00A01F7B" w:rsidRDefault="00B5743C" w:rsidP="00B57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Грамматика и фонетика:</w:t>
      </w:r>
    </w:p>
    <w:p w14:paraId="4E9B16B3" w14:textId="77777777" w:rsidR="001A7F29" w:rsidRPr="00A01F7B" w:rsidRDefault="00B5743C" w:rsidP="001A7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1.Продолжение изучение алфавита в рамках темы, </w:t>
      </w:r>
      <w:r w:rsidR="001A7F29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произношением концептуально важных и сложных в процессе усвоения звуков.</w:t>
      </w:r>
    </w:p>
    <w:p w14:paraId="2EC2AEC4" w14:textId="77777777" w:rsidR="00B5743C" w:rsidRPr="00A01F7B" w:rsidRDefault="00B5743C" w:rsidP="00B57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Конкретные и собирательные существительные (продукты питания).</w:t>
      </w:r>
    </w:p>
    <w:p w14:paraId="7DB75198" w14:textId="77777777" w:rsidR="00B5743C" w:rsidRPr="00A01F7B" w:rsidRDefault="00B5743C" w:rsidP="00B57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Тематические прилагательные и наречия.</w:t>
      </w:r>
    </w:p>
    <w:p w14:paraId="7CC21D7D" w14:textId="77777777" w:rsidR="00B5743C" w:rsidRPr="00A01F7B" w:rsidRDefault="00B5743C" w:rsidP="00B57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Глаголы в </w:t>
      </w:r>
      <w:r w:rsidR="002A2397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составе лексико-грамматических конструкций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«Я помогаю маме …», «Я беру …», «Я хочу помочь маме…». «Мне нравится/я люблю помогать маме».</w:t>
      </w:r>
    </w:p>
    <w:p w14:paraId="3DF24C8E" w14:textId="77777777" w:rsidR="00B5743C" w:rsidRPr="00A01F7B" w:rsidRDefault="00B5743C" w:rsidP="00B57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5.Указательные местоимения «здесь», «там»; «туда», «сюда».</w:t>
      </w:r>
    </w:p>
    <w:p w14:paraId="136FBF14" w14:textId="77777777" w:rsidR="00B5743C" w:rsidRPr="00A01F7B" w:rsidRDefault="00B5743C" w:rsidP="00B57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6.Вопросы: «Где находится/находятся…?», «Что нам нужно?», «Что тебе/вам помочь?» </w:t>
      </w:r>
    </w:p>
    <w:p w14:paraId="41020D6D" w14:textId="77777777" w:rsidR="00B5743C" w:rsidRPr="00A01F7B" w:rsidRDefault="00B5743C" w:rsidP="00B57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7.Слова: «много». «мало». Конструкции: «У нас много/мало продуктов». </w:t>
      </w:r>
    </w:p>
    <w:p w14:paraId="06C9DA0E" w14:textId="77777777" w:rsidR="00B5743C" w:rsidRPr="00A01F7B" w:rsidRDefault="00B5743C" w:rsidP="00B57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Этикетные </w:t>
      </w:r>
      <w:r w:rsidR="00D44967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устойчивые речевые 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конструкции</w:t>
      </w:r>
      <w:r w:rsidR="006E1018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приёма гостей (приветствие, прощание, благодарность). </w:t>
      </w:r>
      <w:r w:rsidR="00D44967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Базовые </w:t>
      </w:r>
      <w:r w:rsidR="006E1018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конструкции поздравлений и пожеланий (в рамках темы): 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6E1018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Поздравляю тебя/вас…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="006E1018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Желаю тебе/вам…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E1018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вежливые</w:t>
      </w:r>
      <w:r w:rsidR="00786241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 благодарности; подписание</w:t>
      </w:r>
      <w:r w:rsidR="006E1018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открыток (кроме дошкольного возраста; базовая лексика и </w:t>
      </w:r>
      <w:r w:rsidR="00B50C01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элементарны</w:t>
      </w:r>
      <w:r w:rsidR="00D44967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B50C01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1018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конструкции).</w:t>
      </w:r>
    </w:p>
    <w:p w14:paraId="08BEFB32" w14:textId="77777777" w:rsidR="00B5743C" w:rsidRPr="00A01F7B" w:rsidRDefault="00B5743C" w:rsidP="006E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Ситуации общения: </w:t>
      </w:r>
      <w:r w:rsidR="006E1018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 гостей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E1018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подготовка к приходу гостей,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базовые тематические диалоги в вопросно-ответной форме.</w:t>
      </w:r>
    </w:p>
    <w:p w14:paraId="21B751CE" w14:textId="77777777" w:rsidR="0067538F" w:rsidRPr="00A01F7B" w:rsidRDefault="0067538F" w:rsidP="006753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4"/>
        </w:rPr>
        <w:t>Тема 10</w:t>
      </w:r>
      <w:proofErr w:type="gramStart"/>
      <w:r w:rsidRPr="00A01F7B">
        <w:rPr>
          <w:rFonts w:ascii="Times New Roman" w:eastAsia="Times New Roman" w:hAnsi="Times New Roman" w:cs="Times New Roman"/>
          <w:b/>
          <w:sz w:val="28"/>
          <w:szCs w:val="24"/>
        </w:rPr>
        <w:t>: Скоро</w:t>
      </w:r>
      <w:proofErr w:type="gramEnd"/>
      <w:r w:rsidRPr="00A01F7B">
        <w:rPr>
          <w:rFonts w:ascii="Times New Roman" w:eastAsia="Times New Roman" w:hAnsi="Times New Roman" w:cs="Times New Roman"/>
          <w:b/>
          <w:sz w:val="28"/>
          <w:szCs w:val="24"/>
        </w:rPr>
        <w:t xml:space="preserve"> в школу!</w:t>
      </w:r>
    </w:p>
    <w:p w14:paraId="10CA1EDC" w14:textId="77777777" w:rsidR="006E1018" w:rsidRPr="00A01F7B" w:rsidRDefault="006E1018" w:rsidP="006E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Компетенции: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называть основные школьные принадлежности, писать личную </w:t>
      </w:r>
      <w:r w:rsidR="007A4129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 (имя, фамилия, возраст</w:t>
      </w:r>
      <w:r w:rsidR="00C91E20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адрес; кроме дошкольного возра</w:t>
      </w:r>
      <w:r w:rsidR="007A4129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ста), выражать эмоции и говорить о планах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350E9B4A" w14:textId="77777777" w:rsidR="006E1018" w:rsidRPr="00A01F7B" w:rsidRDefault="006E1018" w:rsidP="006E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Лексика тематическая: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4129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школьные принадлежности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рамках темы); наречия и расширение перечня прилагательных (в рамках темы), основные глаголы, обслуживающие тему.</w:t>
      </w:r>
    </w:p>
    <w:p w14:paraId="0C6836A9" w14:textId="77777777" w:rsidR="006E1018" w:rsidRPr="00A01F7B" w:rsidRDefault="006E1018" w:rsidP="006E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Грамматика и фонетика:</w:t>
      </w:r>
    </w:p>
    <w:p w14:paraId="15059D88" w14:textId="77777777" w:rsidR="006E1018" w:rsidRPr="00A01F7B" w:rsidRDefault="006E1018" w:rsidP="006E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1.Продолжение изучение алфавита в рамках т</w:t>
      </w:r>
      <w:r w:rsidR="001A7F29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емы, работа над произношением концептуально важных и сложных в процессе усвоения звуков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3791D5C" w14:textId="77777777" w:rsidR="006E1018" w:rsidRPr="00A01F7B" w:rsidRDefault="006E1018" w:rsidP="006E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Конкретные и собирательные </w:t>
      </w:r>
      <w:r w:rsidR="007A4129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существительные (школьные принадлежности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286819AE" w14:textId="77777777" w:rsidR="006E1018" w:rsidRPr="00A01F7B" w:rsidRDefault="006E1018" w:rsidP="006E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Тематические прилагательные и наречия.</w:t>
      </w:r>
    </w:p>
    <w:p w14:paraId="3CADF816" w14:textId="77777777" w:rsidR="007A4129" w:rsidRPr="00A01F7B" w:rsidRDefault="008C3A32" w:rsidP="006E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Тематические глаголы</w:t>
      </w:r>
      <w:r w:rsidR="00D44967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составе лексико-грамматических конструкций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обслуживающие учебную деятельность (</w:t>
      </w:r>
      <w:r w:rsidR="007A4129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читать, писать, рисовать и т.д.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79132F97" w14:textId="77777777" w:rsidR="006E1018" w:rsidRPr="00A01F7B" w:rsidRDefault="007A4129" w:rsidP="006E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D44967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Тематические речевые конструкции</w:t>
      </w:r>
      <w:r w:rsidR="006E1018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«Я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собираю школьный рюкзак</w:t>
      </w:r>
      <w:r w:rsidR="006E1018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…», «Я беру 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школу</w:t>
      </w:r>
      <w:r w:rsidR="006E1018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…», «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хочу в школу</w:t>
      </w:r>
      <w:r w:rsidR="006E1018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…».</w:t>
      </w:r>
    </w:p>
    <w:p w14:paraId="7015BE9F" w14:textId="77777777" w:rsidR="006E1018" w:rsidRPr="00A01F7B" w:rsidRDefault="007A4129" w:rsidP="006E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6E1018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.Ук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азательные и притяжательные местоимения (повторение)</w:t>
      </w:r>
      <w:r w:rsidR="006E1018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D3EC2E4" w14:textId="77777777" w:rsidR="006E1018" w:rsidRPr="00A01F7B" w:rsidRDefault="007A4129" w:rsidP="006E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6E1018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.Вопросы: «Где находится/находятся…?», «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мне</w:t>
      </w:r>
      <w:r w:rsidR="006E1018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нужно?», «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мы будем делать в школе</w:t>
      </w:r>
      <w:r w:rsidR="006E1018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?» </w:t>
      </w:r>
    </w:p>
    <w:p w14:paraId="3BC7524F" w14:textId="77777777" w:rsidR="009B6051" w:rsidRPr="00A01F7B" w:rsidRDefault="006E1018" w:rsidP="008C3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Этикетные </w:t>
      </w:r>
      <w:r w:rsidR="00D44967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речевые 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конструкции</w:t>
      </w:r>
      <w:r w:rsidR="007A4129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используемые в учреждении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(приветствие, прощание, благодарность</w:t>
      </w:r>
      <w:r w:rsidR="007A4129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14:paraId="68AD845A" w14:textId="77777777" w:rsidR="0042480B" w:rsidRPr="00A01F7B" w:rsidRDefault="006E1018" w:rsidP="008C3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Ситуации общения: </w:t>
      </w:r>
      <w:r w:rsidR="007A4129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в школу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A4129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знакомство с учителем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базовые тематические диалоги в вопросно-ответной форме.</w:t>
      </w:r>
    </w:p>
    <w:p w14:paraId="63BB60DC" w14:textId="77777777" w:rsidR="0042480B" w:rsidRPr="00A01F7B" w:rsidRDefault="0042480B" w:rsidP="005F698B">
      <w:pPr>
        <w:spacing w:after="0" w:line="240" w:lineRule="auto"/>
        <w:ind w:left="709"/>
        <w:contextualSpacing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A01F7B">
        <w:rPr>
          <w:rFonts w:ascii="Times New Roman" w:eastAsia="Calibri" w:hAnsi="Times New Roman" w:cs="Times New Roman"/>
          <w:b/>
          <w:sz w:val="28"/>
          <w:szCs w:val="28"/>
        </w:rPr>
        <w:t>Планируемые результаты</w:t>
      </w:r>
    </w:p>
    <w:p w14:paraId="267FD4E7" w14:textId="77777777" w:rsidR="0042480B" w:rsidRPr="00A01F7B" w:rsidRDefault="0042480B" w:rsidP="0042480B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</w:pPr>
      <w:r w:rsidRPr="00A01F7B">
        <w:rPr>
          <w:rFonts w:ascii="Times New Roman" w:eastAsia="Times New Roman" w:hAnsi="Times New Roman" w:cs="Times New Roman"/>
          <w:b/>
          <w:position w:val="6"/>
          <w:sz w:val="28"/>
          <w:szCs w:val="32"/>
          <w:lang w:eastAsia="ru-RU"/>
        </w:rPr>
        <w:t>Личностные результаты</w:t>
      </w:r>
      <w:r w:rsidRPr="00A01F7B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 xml:space="preserve"> обучающихся, достигаемые при изучении русского языка как неродного в рамках данной программы:</w:t>
      </w:r>
    </w:p>
    <w:p w14:paraId="11177ADC" w14:textId="77777777" w:rsidR="0042480B" w:rsidRPr="00A01F7B" w:rsidRDefault="0042480B" w:rsidP="0042480B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</w:pPr>
      <w:r w:rsidRPr="00A01F7B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 xml:space="preserve">Стремление к изучению русского языка, развитие речевой культуры, принятой в российском обществе. </w:t>
      </w:r>
    </w:p>
    <w:p w14:paraId="4CD114B3" w14:textId="77777777" w:rsidR="0042480B" w:rsidRPr="00A01F7B" w:rsidRDefault="0042480B" w:rsidP="0042480B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</w:pPr>
      <w:r w:rsidRPr="00A01F7B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 xml:space="preserve">Развитие желания </w:t>
      </w:r>
      <w:r w:rsidR="00D44967" w:rsidRPr="00A01F7B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 xml:space="preserve">получать элементарные </w:t>
      </w:r>
      <w:r w:rsidR="008B1E80" w:rsidRPr="00A01F7B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 xml:space="preserve">и базовые </w:t>
      </w:r>
      <w:r w:rsidR="00D44967" w:rsidRPr="00A01F7B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 xml:space="preserve">навыки </w:t>
      </w:r>
      <w:r w:rsidRPr="00A01F7B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>ор</w:t>
      </w:r>
      <w:r w:rsidR="00D44967" w:rsidRPr="00A01F7B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>иентации в</w:t>
      </w:r>
      <w:r w:rsidRPr="00A01F7B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 xml:space="preserve"> современном социокультурном пространстве. </w:t>
      </w:r>
    </w:p>
    <w:p w14:paraId="0C13FB82" w14:textId="77777777" w:rsidR="0042480B" w:rsidRPr="00A01F7B" w:rsidRDefault="0042480B" w:rsidP="0042480B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</w:pPr>
      <w:r w:rsidRPr="00A01F7B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>Мотивация к продуктивному общению в аспекте самостоятельного решения конфликтных ситуаций в соответствии с возрастом.</w:t>
      </w:r>
    </w:p>
    <w:p w14:paraId="75A473F4" w14:textId="77777777" w:rsidR="005F698B" w:rsidRPr="00A01F7B" w:rsidRDefault="0042480B" w:rsidP="005F698B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</w:pPr>
      <w:r w:rsidRPr="00A01F7B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>Развитие целеустремленности, дисциплинированности, инициативности, эмпатии, трудолюбия.</w:t>
      </w:r>
    </w:p>
    <w:p w14:paraId="41014DA7" w14:textId="77777777" w:rsidR="0042480B" w:rsidRPr="00A01F7B" w:rsidRDefault="0042480B" w:rsidP="0042480B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</w:pPr>
      <w:r w:rsidRPr="00A01F7B">
        <w:rPr>
          <w:rFonts w:ascii="Times New Roman" w:eastAsia="Times New Roman" w:hAnsi="Times New Roman" w:cs="Times New Roman"/>
          <w:b/>
          <w:position w:val="6"/>
          <w:sz w:val="28"/>
          <w:szCs w:val="32"/>
          <w:lang w:eastAsia="ru-RU"/>
        </w:rPr>
        <w:t>Метапредметные результаты:</w:t>
      </w:r>
    </w:p>
    <w:p w14:paraId="6A0CDCCD" w14:textId="77777777" w:rsidR="0042480B" w:rsidRPr="00A01F7B" w:rsidRDefault="0042480B" w:rsidP="0042480B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</w:pPr>
      <w:r w:rsidRPr="00A01F7B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 xml:space="preserve">Умение планировать </w:t>
      </w:r>
      <w:r w:rsidR="008B1E80" w:rsidRPr="00A01F7B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 xml:space="preserve">на элементарном уровне </w:t>
      </w:r>
      <w:r w:rsidRPr="00A01F7B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>свое речевое и неречевое поведение</w:t>
      </w:r>
      <w:r w:rsidR="00D44967" w:rsidRPr="00A01F7B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 xml:space="preserve"> согласно</w:t>
      </w:r>
      <w:r w:rsidRPr="00A01F7B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 xml:space="preserve"> этикетным</w:t>
      </w:r>
      <w:r w:rsidR="00D44967" w:rsidRPr="00A01F7B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 xml:space="preserve"> нормам</w:t>
      </w:r>
      <w:r w:rsidRPr="00A01F7B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 xml:space="preserve"> </w:t>
      </w:r>
      <w:r w:rsidR="00D44967" w:rsidRPr="00A01F7B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>и традициям в соответствии с особенностями возрастной категории</w:t>
      </w:r>
      <w:r w:rsidRPr="00A01F7B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>.</w:t>
      </w:r>
    </w:p>
    <w:p w14:paraId="0A7F9C36" w14:textId="77777777" w:rsidR="0042480B" w:rsidRPr="00A01F7B" w:rsidRDefault="00D44967" w:rsidP="0042480B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</w:pPr>
      <w:r w:rsidRPr="00A01F7B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>Стремление к осуществлению</w:t>
      </w:r>
      <w:r w:rsidR="0042480B" w:rsidRPr="00A01F7B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 xml:space="preserve"> индивидуа</w:t>
      </w:r>
      <w:r w:rsidRPr="00A01F7B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>льной и совместной деятельности под руководством педагога</w:t>
      </w:r>
      <w:r w:rsidR="0042480B" w:rsidRPr="00A01F7B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>.</w:t>
      </w:r>
    </w:p>
    <w:p w14:paraId="5C988122" w14:textId="77777777" w:rsidR="0042480B" w:rsidRPr="00A01F7B" w:rsidRDefault="0042480B" w:rsidP="0042480B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</w:pPr>
      <w:r w:rsidRPr="00A01F7B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 xml:space="preserve">Умение выделять главную мысль сообщения, определять </w:t>
      </w:r>
      <w:r w:rsidR="008B1E80" w:rsidRPr="00A01F7B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 xml:space="preserve">желания и </w:t>
      </w:r>
      <w:r w:rsidRPr="00A01F7B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>потребности собес</w:t>
      </w:r>
      <w:r w:rsidR="008B1E80" w:rsidRPr="00A01F7B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 xml:space="preserve">едника, а также озвучивать свои личные </w:t>
      </w:r>
      <w:r w:rsidRPr="00A01F7B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 xml:space="preserve">в процессе речевой деятельности </w:t>
      </w:r>
      <w:r w:rsidR="008B1E80" w:rsidRPr="00A01F7B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 xml:space="preserve">на элементарном уровне </w:t>
      </w:r>
      <w:r w:rsidRPr="00A01F7B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>в рамках тематических блоков программы.</w:t>
      </w:r>
    </w:p>
    <w:p w14:paraId="619ED40F" w14:textId="77777777" w:rsidR="0042480B" w:rsidRPr="00A01F7B" w:rsidRDefault="008B1E80" w:rsidP="004248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</w:pPr>
      <w:r w:rsidRPr="00A01F7B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>2.5. Начальные навыки наблюдения и самонаблюдения</w:t>
      </w:r>
      <w:r w:rsidR="0042480B" w:rsidRPr="00A01F7B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 xml:space="preserve"> в процессе коммуникативной деятельности.</w:t>
      </w:r>
    </w:p>
    <w:p w14:paraId="253A3412" w14:textId="77777777" w:rsidR="0042480B" w:rsidRPr="00A01F7B" w:rsidRDefault="0042480B" w:rsidP="0042480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01F7B">
        <w:rPr>
          <w:rFonts w:ascii="Times New Roman" w:eastAsia="Calibri" w:hAnsi="Times New Roman" w:cs="Times New Roman"/>
          <w:b/>
          <w:sz w:val="28"/>
          <w:szCs w:val="28"/>
        </w:rPr>
        <w:t>Предметные результаты:</w:t>
      </w:r>
    </w:p>
    <w:p w14:paraId="44EC4A3D" w14:textId="77777777" w:rsidR="0042480B" w:rsidRPr="00A01F7B" w:rsidRDefault="0042480B" w:rsidP="0042480B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01F7B">
        <w:rPr>
          <w:rFonts w:ascii="Times New Roman" w:eastAsia="Calibri" w:hAnsi="Times New Roman" w:cs="Times New Roman"/>
          <w:b/>
          <w:i/>
          <w:sz w:val="28"/>
          <w:szCs w:val="28"/>
        </w:rPr>
        <w:t>Знать:</w:t>
      </w:r>
      <w:r w:rsidRPr="00A01F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37E8ECBD" w14:textId="77777777" w:rsidR="0042480B" w:rsidRPr="00A01F7B" w:rsidRDefault="0042480B" w:rsidP="0042480B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Базовые этикетные </w:t>
      </w:r>
      <w:r w:rsidR="00365CCC" w:rsidRPr="00A01F7B">
        <w:rPr>
          <w:rFonts w:ascii="Times New Roman" w:eastAsia="Calibri" w:hAnsi="Times New Roman" w:cs="Times New Roman"/>
          <w:sz w:val="28"/>
          <w:szCs w:val="28"/>
        </w:rPr>
        <w:t xml:space="preserve">и иные </w:t>
      </w:r>
      <w:r w:rsidRPr="00A01F7B">
        <w:rPr>
          <w:rFonts w:ascii="Times New Roman" w:eastAsia="Calibri" w:hAnsi="Times New Roman" w:cs="Times New Roman"/>
          <w:sz w:val="28"/>
          <w:szCs w:val="28"/>
        </w:rPr>
        <w:t>речевые нормы общения на русском языке</w:t>
      </w:r>
      <w:r w:rsidR="00365CCC" w:rsidRPr="00A01F7B">
        <w:rPr>
          <w:rFonts w:ascii="Times New Roman" w:eastAsia="Calibri" w:hAnsi="Times New Roman" w:cs="Times New Roman"/>
          <w:sz w:val="28"/>
          <w:szCs w:val="28"/>
        </w:rPr>
        <w:t xml:space="preserve"> в рамках программы</w:t>
      </w:r>
      <w:r w:rsidRPr="00A01F7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DCEDBAF" w14:textId="77777777" w:rsidR="0042480B" w:rsidRPr="00A01F7B" w:rsidRDefault="0042480B" w:rsidP="0042480B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>Названия букв русского алфавита</w:t>
      </w:r>
      <w:r w:rsidR="00797FF2" w:rsidRPr="00A01F7B">
        <w:rPr>
          <w:rFonts w:ascii="Times New Roman" w:eastAsia="Calibri" w:hAnsi="Times New Roman" w:cs="Times New Roman"/>
          <w:sz w:val="28"/>
          <w:szCs w:val="28"/>
        </w:rPr>
        <w:t xml:space="preserve"> (в рамках тем программы, кроме дошкольников)</w:t>
      </w:r>
      <w:r w:rsidRPr="00A01F7B">
        <w:rPr>
          <w:rFonts w:ascii="Times New Roman" w:eastAsia="Calibri" w:hAnsi="Times New Roman" w:cs="Times New Roman"/>
          <w:sz w:val="28"/>
          <w:szCs w:val="28"/>
        </w:rPr>
        <w:t>, произношение сложных звуков русского языка.</w:t>
      </w:r>
    </w:p>
    <w:p w14:paraId="03CEBE4A" w14:textId="77777777" w:rsidR="0042480B" w:rsidRPr="00A01F7B" w:rsidRDefault="00797FF2" w:rsidP="0042480B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>Основную</w:t>
      </w:r>
      <w:r w:rsidR="0042480B" w:rsidRPr="00A01F7B">
        <w:rPr>
          <w:rFonts w:ascii="Times New Roman" w:eastAsia="Calibri" w:hAnsi="Times New Roman" w:cs="Times New Roman"/>
          <w:sz w:val="28"/>
          <w:szCs w:val="28"/>
        </w:rPr>
        <w:t xml:space="preserve"> лексику в рамках изучаемых разделов программы</w:t>
      </w:r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 на элементарном и частично базовом уровне</w:t>
      </w:r>
      <w:r w:rsidR="0042480B" w:rsidRPr="00A01F7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D66DE26" w14:textId="77777777" w:rsidR="0042480B" w:rsidRPr="00A01F7B" w:rsidRDefault="00797FF2" w:rsidP="00365CCC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>Г</w:t>
      </w:r>
      <w:r w:rsidR="0042480B" w:rsidRPr="00A01F7B">
        <w:rPr>
          <w:rFonts w:ascii="Times New Roman" w:eastAsia="Calibri" w:hAnsi="Times New Roman" w:cs="Times New Roman"/>
          <w:sz w:val="28"/>
          <w:szCs w:val="28"/>
        </w:rPr>
        <w:t xml:space="preserve">рамматические конструкции в рамках </w:t>
      </w:r>
      <w:r w:rsidR="00365CCC" w:rsidRPr="00A01F7B">
        <w:rPr>
          <w:rFonts w:ascii="Times New Roman" w:eastAsia="Calibri" w:hAnsi="Times New Roman" w:cs="Times New Roman"/>
          <w:sz w:val="28"/>
          <w:szCs w:val="28"/>
        </w:rPr>
        <w:t xml:space="preserve">тем </w:t>
      </w:r>
      <w:r w:rsidR="0042480B" w:rsidRPr="00A01F7B">
        <w:rPr>
          <w:rFonts w:ascii="Times New Roman" w:eastAsia="Calibri" w:hAnsi="Times New Roman" w:cs="Times New Roman"/>
          <w:sz w:val="28"/>
          <w:szCs w:val="28"/>
        </w:rPr>
        <w:t>программы</w:t>
      </w:r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 на элементарном уровне</w:t>
      </w:r>
      <w:r w:rsidR="0042480B" w:rsidRPr="00A01F7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E65134C" w14:textId="77777777" w:rsidR="0042480B" w:rsidRPr="00A01F7B" w:rsidRDefault="0042480B" w:rsidP="0042480B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01F7B">
        <w:rPr>
          <w:rFonts w:ascii="Times New Roman" w:eastAsia="Calibri" w:hAnsi="Times New Roman" w:cs="Times New Roman"/>
          <w:b/>
          <w:sz w:val="28"/>
          <w:szCs w:val="28"/>
        </w:rPr>
        <w:t xml:space="preserve">Уметь: </w:t>
      </w:r>
    </w:p>
    <w:p w14:paraId="66A22CFD" w14:textId="77777777" w:rsidR="0042480B" w:rsidRPr="00A01F7B" w:rsidRDefault="0042480B" w:rsidP="0042480B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b/>
          <w:sz w:val="28"/>
          <w:szCs w:val="28"/>
        </w:rPr>
        <w:t>1)</w:t>
      </w:r>
      <w:r w:rsidR="00797FF2" w:rsidRPr="00A01F7B">
        <w:rPr>
          <w:rFonts w:ascii="Times New Roman" w:eastAsia="Calibri" w:hAnsi="Times New Roman" w:cs="Times New Roman"/>
          <w:sz w:val="28"/>
          <w:szCs w:val="28"/>
        </w:rPr>
        <w:t>Адекватно и</w:t>
      </w:r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спользовать в речи </w:t>
      </w:r>
      <w:r w:rsidR="00797FF2" w:rsidRPr="00A01F7B">
        <w:rPr>
          <w:rFonts w:ascii="Times New Roman" w:eastAsia="Calibri" w:hAnsi="Times New Roman" w:cs="Times New Roman"/>
          <w:sz w:val="28"/>
          <w:szCs w:val="28"/>
        </w:rPr>
        <w:t xml:space="preserve">устойчивые базовые </w:t>
      </w:r>
      <w:r w:rsidRPr="00A01F7B">
        <w:rPr>
          <w:rFonts w:ascii="Times New Roman" w:eastAsia="Calibri" w:hAnsi="Times New Roman" w:cs="Times New Roman"/>
          <w:sz w:val="28"/>
          <w:szCs w:val="28"/>
        </w:rPr>
        <w:t>конструкции речевого этикета</w:t>
      </w:r>
      <w:r w:rsidR="00797FF2" w:rsidRPr="00A01F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5CCC" w:rsidRPr="00A01F7B">
        <w:rPr>
          <w:rFonts w:ascii="Times New Roman" w:eastAsia="Calibri" w:hAnsi="Times New Roman" w:cs="Times New Roman"/>
          <w:sz w:val="28"/>
          <w:szCs w:val="28"/>
        </w:rPr>
        <w:t>в рамках конкретных ситуаций общения</w:t>
      </w:r>
      <w:r w:rsidRPr="00A01F7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6A4D2B4" w14:textId="77777777" w:rsidR="0042480B" w:rsidRPr="00A01F7B" w:rsidRDefault="0042480B" w:rsidP="0042480B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b/>
          <w:sz w:val="28"/>
          <w:szCs w:val="28"/>
        </w:rPr>
        <w:t>2)</w:t>
      </w:r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Корректно выражать свои потребности, просьбы, желания, </w:t>
      </w:r>
      <w:r w:rsidR="00365CCC" w:rsidRPr="00A01F7B">
        <w:rPr>
          <w:rFonts w:ascii="Times New Roman" w:eastAsia="Calibri" w:hAnsi="Times New Roman" w:cs="Times New Roman"/>
          <w:sz w:val="28"/>
          <w:szCs w:val="28"/>
        </w:rPr>
        <w:t>согласие, отказ,</w:t>
      </w:r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 предпочтения на русском языке в процессе общения в рамках </w:t>
      </w:r>
      <w:r w:rsidRPr="00A01F7B">
        <w:rPr>
          <w:rFonts w:ascii="Times New Roman" w:eastAsia="Calibri" w:hAnsi="Times New Roman" w:cs="Times New Roman"/>
          <w:sz w:val="28"/>
          <w:szCs w:val="28"/>
        </w:rPr>
        <w:lastRenderedPageBreak/>
        <w:t>разделов программы</w:t>
      </w:r>
      <w:r w:rsidR="00797FF2" w:rsidRPr="00A01F7B">
        <w:rPr>
          <w:rFonts w:ascii="Times New Roman" w:eastAsia="Calibri" w:hAnsi="Times New Roman" w:cs="Times New Roman"/>
          <w:sz w:val="28"/>
          <w:szCs w:val="28"/>
        </w:rPr>
        <w:t xml:space="preserve"> и с учётом изученного лексико-грамматического материала</w:t>
      </w:r>
      <w:r w:rsidRPr="00A01F7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C3439B4" w14:textId="77777777" w:rsidR="0042480B" w:rsidRPr="00A01F7B" w:rsidRDefault="0042480B" w:rsidP="0042480B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b/>
          <w:sz w:val="28"/>
          <w:szCs w:val="28"/>
        </w:rPr>
        <w:t>3)</w:t>
      </w:r>
      <w:r w:rsidRPr="00A01F7B">
        <w:rPr>
          <w:rFonts w:ascii="Times New Roman" w:eastAsia="Calibri" w:hAnsi="Times New Roman" w:cs="Times New Roman"/>
          <w:sz w:val="28"/>
          <w:szCs w:val="28"/>
        </w:rPr>
        <w:t>Описывать картинку, изображение, простую ситуацию, используя существительные, прилагательные (не менее 2-х признаков), глаголы в рамках тематических разделов программы (до 3-х реплик)</w:t>
      </w:r>
      <w:r w:rsidR="00797FF2" w:rsidRPr="00A01F7B">
        <w:rPr>
          <w:rFonts w:ascii="Times New Roman" w:eastAsia="Calibri" w:hAnsi="Times New Roman" w:cs="Times New Roman"/>
          <w:sz w:val="28"/>
          <w:szCs w:val="28"/>
        </w:rPr>
        <w:t xml:space="preserve"> в составе изученных лексико-грамматических конструкций</w:t>
      </w:r>
      <w:r w:rsidRPr="00A01F7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A968109" w14:textId="77777777" w:rsidR="0042480B" w:rsidRPr="00A01F7B" w:rsidRDefault="0042480B" w:rsidP="0042480B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b/>
          <w:sz w:val="28"/>
          <w:szCs w:val="28"/>
        </w:rPr>
        <w:t>4)</w:t>
      </w:r>
      <w:r w:rsidRPr="00A01F7B">
        <w:rPr>
          <w:rFonts w:ascii="Times New Roman" w:eastAsia="Calibri" w:hAnsi="Times New Roman" w:cs="Times New Roman"/>
          <w:sz w:val="28"/>
          <w:szCs w:val="28"/>
        </w:rPr>
        <w:t>Понимать речь собеседника в рамках тематических разделов программы, давать адекватную эмоциональную реакцию в процессе речевой деятельности</w:t>
      </w:r>
      <w:r w:rsidR="00797FF2" w:rsidRPr="00A01F7B">
        <w:rPr>
          <w:rFonts w:ascii="Times New Roman" w:eastAsia="Calibri" w:hAnsi="Times New Roman" w:cs="Times New Roman"/>
          <w:sz w:val="28"/>
          <w:szCs w:val="28"/>
        </w:rPr>
        <w:t xml:space="preserve"> на элементарном уровне</w:t>
      </w:r>
      <w:r w:rsidRPr="00A01F7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AE11D86" w14:textId="77777777" w:rsidR="0042480B" w:rsidRPr="00A01F7B" w:rsidRDefault="0042480B" w:rsidP="0042480B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b/>
          <w:sz w:val="28"/>
          <w:szCs w:val="28"/>
        </w:rPr>
        <w:t>5)</w:t>
      </w:r>
      <w:r w:rsidRPr="00A01F7B">
        <w:rPr>
          <w:rFonts w:ascii="Times New Roman" w:eastAsia="Calibri" w:hAnsi="Times New Roman" w:cs="Times New Roman"/>
          <w:sz w:val="28"/>
          <w:szCs w:val="28"/>
        </w:rPr>
        <w:t>Читать короткие фразы в рамках тем программы</w:t>
      </w:r>
      <w:r w:rsidR="00365CCC" w:rsidRPr="00A01F7B">
        <w:rPr>
          <w:rFonts w:ascii="Times New Roman" w:eastAsia="Calibri" w:hAnsi="Times New Roman" w:cs="Times New Roman"/>
          <w:sz w:val="28"/>
          <w:szCs w:val="28"/>
        </w:rPr>
        <w:t xml:space="preserve"> (кроме дошкольного возраста)</w:t>
      </w:r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 в виде личной инф</w:t>
      </w:r>
      <w:r w:rsidR="00365CCC" w:rsidRPr="00A01F7B">
        <w:rPr>
          <w:rFonts w:ascii="Times New Roman" w:eastAsia="Calibri" w:hAnsi="Times New Roman" w:cs="Times New Roman"/>
          <w:sz w:val="28"/>
          <w:szCs w:val="28"/>
        </w:rPr>
        <w:t>ормации (</w:t>
      </w:r>
      <w:r w:rsidRPr="00A01F7B">
        <w:rPr>
          <w:rFonts w:ascii="Times New Roman" w:eastAsia="Calibri" w:hAnsi="Times New Roman" w:cs="Times New Roman"/>
          <w:sz w:val="28"/>
          <w:szCs w:val="28"/>
        </w:rPr>
        <w:t>имена, возраст, адрес</w:t>
      </w:r>
      <w:r w:rsidR="00365CCC" w:rsidRPr="00A01F7B">
        <w:rPr>
          <w:rFonts w:ascii="Times New Roman" w:eastAsia="Calibri" w:hAnsi="Times New Roman" w:cs="Times New Roman"/>
          <w:sz w:val="28"/>
          <w:szCs w:val="28"/>
        </w:rPr>
        <w:t>)</w:t>
      </w:r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 и названий некоторых мест социально-бытовой направленности (магазин, кафе, банк и т.д</w:t>
      </w:r>
      <w:r w:rsidR="00365CCC" w:rsidRPr="00A01F7B">
        <w:rPr>
          <w:rFonts w:ascii="Times New Roman" w:eastAsia="Calibri" w:hAnsi="Times New Roman" w:cs="Times New Roman"/>
          <w:sz w:val="28"/>
          <w:szCs w:val="28"/>
        </w:rPr>
        <w:t>.</w:t>
      </w:r>
      <w:r w:rsidRPr="00A01F7B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19365CB2" w14:textId="77777777" w:rsidR="0042480B" w:rsidRPr="00A01F7B" w:rsidRDefault="0042480B" w:rsidP="0042480B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b/>
          <w:sz w:val="28"/>
          <w:szCs w:val="28"/>
        </w:rPr>
        <w:t>6)</w:t>
      </w:r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Писать </w:t>
      </w:r>
      <w:r w:rsidR="00365CCC" w:rsidRPr="00A01F7B">
        <w:rPr>
          <w:rFonts w:ascii="Times New Roman" w:eastAsia="Calibri" w:hAnsi="Times New Roman" w:cs="Times New Roman"/>
          <w:sz w:val="28"/>
          <w:szCs w:val="28"/>
        </w:rPr>
        <w:t xml:space="preserve">(кроме дошкольного возраста) </w:t>
      </w:r>
      <w:r w:rsidRPr="00A01F7B">
        <w:rPr>
          <w:rFonts w:ascii="Times New Roman" w:eastAsia="Calibri" w:hAnsi="Times New Roman" w:cs="Times New Roman"/>
          <w:sz w:val="28"/>
          <w:szCs w:val="28"/>
        </w:rPr>
        <w:t>личные анкетные данные (имя, фамилия, возраст) и простые поздравления (до 2-х фраз).</w:t>
      </w:r>
    </w:p>
    <w:p w14:paraId="558EE949" w14:textId="77777777" w:rsidR="0042480B" w:rsidRPr="00A01F7B" w:rsidRDefault="0042480B" w:rsidP="00365CCC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b/>
          <w:sz w:val="28"/>
          <w:szCs w:val="28"/>
        </w:rPr>
        <w:t>7)</w:t>
      </w:r>
      <w:r w:rsidRPr="00A01F7B">
        <w:rPr>
          <w:rFonts w:ascii="Times New Roman" w:eastAsia="Calibri" w:hAnsi="Times New Roman" w:cs="Times New Roman"/>
          <w:sz w:val="28"/>
          <w:szCs w:val="28"/>
        </w:rPr>
        <w:t>Понимать на слух монолог на социально-бытовую тему (до 2-3 реплик) и отвечать на вопросы</w:t>
      </w:r>
      <w:r w:rsidR="003A3054" w:rsidRPr="00A01F7B">
        <w:rPr>
          <w:rFonts w:ascii="Times New Roman" w:eastAsia="Calibri" w:hAnsi="Times New Roman" w:cs="Times New Roman"/>
          <w:sz w:val="28"/>
          <w:szCs w:val="28"/>
        </w:rPr>
        <w:t xml:space="preserve"> в рамках изученных тематических разделов программы</w:t>
      </w:r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66988071" w14:textId="77777777" w:rsidR="0042480B" w:rsidRPr="00A01F7B" w:rsidRDefault="0042480B" w:rsidP="0042480B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01F7B">
        <w:rPr>
          <w:rFonts w:ascii="Times New Roman" w:eastAsia="Calibri" w:hAnsi="Times New Roman" w:cs="Times New Roman"/>
          <w:b/>
          <w:sz w:val="28"/>
          <w:szCs w:val="28"/>
        </w:rPr>
        <w:t xml:space="preserve">Владеть: </w:t>
      </w:r>
    </w:p>
    <w:p w14:paraId="0384509D" w14:textId="77777777" w:rsidR="0042480B" w:rsidRPr="00A01F7B" w:rsidRDefault="0042480B" w:rsidP="0042480B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b/>
          <w:sz w:val="28"/>
          <w:szCs w:val="28"/>
        </w:rPr>
        <w:t>1)</w:t>
      </w:r>
      <w:r w:rsidR="003A3054" w:rsidRPr="00A01F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01F7B">
        <w:rPr>
          <w:rFonts w:ascii="Times New Roman" w:eastAsia="Calibri" w:hAnsi="Times New Roman" w:cs="Times New Roman"/>
          <w:sz w:val="28"/>
          <w:szCs w:val="28"/>
        </w:rPr>
        <w:t>Начальными навыками корректного произношения звуков русского языка.</w:t>
      </w:r>
    </w:p>
    <w:p w14:paraId="0615372F" w14:textId="77777777" w:rsidR="00365CCC" w:rsidRPr="00A01F7B" w:rsidRDefault="0042480B" w:rsidP="00365CCC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b/>
          <w:sz w:val="28"/>
          <w:szCs w:val="28"/>
        </w:rPr>
        <w:t>2)</w:t>
      </w:r>
      <w:r w:rsidR="00365CCC" w:rsidRPr="00A01F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3054" w:rsidRPr="00A01F7B">
        <w:rPr>
          <w:rFonts w:ascii="Times New Roman" w:eastAsia="Calibri" w:hAnsi="Times New Roman" w:cs="Times New Roman"/>
          <w:sz w:val="28"/>
          <w:szCs w:val="28"/>
        </w:rPr>
        <w:t>Элементарными</w:t>
      </w:r>
      <w:r w:rsidR="00365CCC" w:rsidRPr="00A01F7B">
        <w:rPr>
          <w:rFonts w:ascii="Times New Roman" w:eastAsia="Calibri" w:hAnsi="Times New Roman" w:cs="Times New Roman"/>
          <w:sz w:val="28"/>
          <w:szCs w:val="28"/>
        </w:rPr>
        <w:t xml:space="preserve"> навыками общения в стандартных ситуациях, ведения диалога, навыком монологического высказывания в рамках тематических блоков программы.</w:t>
      </w:r>
    </w:p>
    <w:p w14:paraId="76F2B6A0" w14:textId="77777777" w:rsidR="0042480B" w:rsidRPr="00A01F7B" w:rsidRDefault="00365CCC" w:rsidP="00365CCC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b/>
          <w:sz w:val="28"/>
          <w:szCs w:val="28"/>
        </w:rPr>
        <w:t>3)</w:t>
      </w:r>
      <w:r w:rsidR="003A3054" w:rsidRPr="00A01F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A3054" w:rsidRPr="00A01F7B">
        <w:rPr>
          <w:rFonts w:ascii="Times New Roman" w:eastAsia="Calibri" w:hAnsi="Times New Roman" w:cs="Times New Roman"/>
          <w:sz w:val="28"/>
          <w:szCs w:val="28"/>
        </w:rPr>
        <w:t>Начальными</w:t>
      </w:r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 навыками чтения и письма отдельных </w:t>
      </w:r>
      <w:r w:rsidR="003A3054" w:rsidRPr="00A01F7B">
        <w:rPr>
          <w:rFonts w:ascii="Times New Roman" w:eastAsia="Calibri" w:hAnsi="Times New Roman" w:cs="Times New Roman"/>
          <w:sz w:val="28"/>
          <w:szCs w:val="28"/>
        </w:rPr>
        <w:t xml:space="preserve">звуков и </w:t>
      </w:r>
      <w:r w:rsidRPr="00A01F7B">
        <w:rPr>
          <w:rFonts w:ascii="Times New Roman" w:eastAsia="Calibri" w:hAnsi="Times New Roman" w:cs="Times New Roman"/>
          <w:sz w:val="28"/>
          <w:szCs w:val="28"/>
        </w:rPr>
        <w:t>слогов, односложных элементарных слов</w:t>
      </w:r>
      <w:r w:rsidR="0042480B" w:rsidRPr="00A01F7B">
        <w:rPr>
          <w:rFonts w:ascii="Times New Roman" w:eastAsia="Calibri" w:hAnsi="Times New Roman" w:cs="Times New Roman"/>
          <w:sz w:val="28"/>
          <w:szCs w:val="28"/>
        </w:rPr>
        <w:t xml:space="preserve"> в составе повседневно употребляемой лексики и из</w:t>
      </w:r>
      <w:r w:rsidRPr="00A01F7B">
        <w:rPr>
          <w:rFonts w:ascii="Times New Roman" w:eastAsia="Calibri" w:hAnsi="Times New Roman" w:cs="Times New Roman"/>
          <w:sz w:val="28"/>
          <w:szCs w:val="28"/>
        </w:rPr>
        <w:t>учаемых конструкций</w:t>
      </w:r>
      <w:r w:rsidR="0042480B" w:rsidRPr="00A01F7B">
        <w:rPr>
          <w:rFonts w:ascii="Times New Roman" w:eastAsia="Calibri" w:hAnsi="Times New Roman" w:cs="Times New Roman"/>
          <w:sz w:val="28"/>
          <w:szCs w:val="28"/>
        </w:rPr>
        <w:t>, часто употребляемы</w:t>
      </w:r>
      <w:r w:rsidR="003A3054" w:rsidRPr="00A01F7B">
        <w:rPr>
          <w:rFonts w:ascii="Times New Roman" w:eastAsia="Calibri" w:hAnsi="Times New Roman" w:cs="Times New Roman"/>
          <w:sz w:val="28"/>
          <w:szCs w:val="28"/>
        </w:rPr>
        <w:t>х</w:t>
      </w:r>
      <w:r w:rsidR="0042480B" w:rsidRPr="00A01F7B">
        <w:rPr>
          <w:rFonts w:ascii="Times New Roman" w:eastAsia="Calibri" w:hAnsi="Times New Roman" w:cs="Times New Roman"/>
          <w:sz w:val="28"/>
          <w:szCs w:val="28"/>
        </w:rPr>
        <w:t xml:space="preserve"> в обычной жизни</w:t>
      </w:r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 (кроме дошкольного возраста</w:t>
      </w:r>
      <w:r w:rsidR="0042480B" w:rsidRPr="00A01F7B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58550CF0" w14:textId="77777777" w:rsidR="0042480B" w:rsidRPr="00A01F7B" w:rsidRDefault="0042480B" w:rsidP="00424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обучения – </w:t>
      </w:r>
      <w:r w:rsidRPr="00A01F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очная с возможным применением дистанционных образовательных технологий и электронного обучения.</w:t>
      </w:r>
    </w:p>
    <w:p w14:paraId="51DE33EB" w14:textId="77777777" w:rsidR="003D0C33" w:rsidRPr="00A01F7B" w:rsidRDefault="003D0C33" w:rsidP="006C043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47AAB51" w14:textId="77777777" w:rsidR="003D0C33" w:rsidRPr="00A01F7B" w:rsidRDefault="003D0C33" w:rsidP="003D0C3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8"/>
        </w:rPr>
        <w:t>КОМПЛЕКС ОРГАНИЗАЦИОННО-ПЕДАГОГИЧЕСКИХ УСЛОВИЙ РЕАЛИЗАЦИИ ПРОГРАММЫ</w:t>
      </w:r>
    </w:p>
    <w:p w14:paraId="010B2051" w14:textId="77777777" w:rsidR="003D0C33" w:rsidRPr="00A01F7B" w:rsidRDefault="003D0C33" w:rsidP="003D0C3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E36765" w14:textId="77777777" w:rsidR="003D0C33" w:rsidRPr="00A01F7B" w:rsidRDefault="003D0C33" w:rsidP="003D0C3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8"/>
        </w:rPr>
        <w:t>Дидактичес</w:t>
      </w:r>
      <w:r w:rsidR="00F37E60" w:rsidRPr="00A01F7B">
        <w:rPr>
          <w:rFonts w:ascii="Times New Roman" w:eastAsia="Times New Roman" w:hAnsi="Times New Roman" w:cs="Times New Roman"/>
          <w:b/>
          <w:sz w:val="28"/>
          <w:szCs w:val="28"/>
        </w:rPr>
        <w:t>кие принципы обучения русскому языку как неродному</w:t>
      </w:r>
      <w:r w:rsidRPr="00A01F7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902485D" w14:textId="77777777" w:rsidR="003D0C33" w:rsidRPr="00A01F7B" w:rsidRDefault="003D0C33" w:rsidP="003D0C3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8"/>
        </w:rPr>
        <w:t>в дополнительном образовании</w:t>
      </w:r>
    </w:p>
    <w:p w14:paraId="379EDF61" w14:textId="77777777" w:rsidR="003D0C33" w:rsidRPr="00A01F7B" w:rsidRDefault="00F37E60" w:rsidP="003D0C33">
      <w:pPr>
        <w:shd w:val="clear" w:color="auto" w:fill="FFFFFF"/>
        <w:spacing w:before="150" w:after="150" w:line="240" w:lineRule="auto"/>
        <w:ind w:right="1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</w:t>
      </w:r>
      <w:r w:rsidR="003D0C33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требует большого количества часов для отработки и лучшего усвоения языкового материала в любом возрасте, а также дополнительного времени для ознакомления с культурой и историей стран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3D0C33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изучаемого </w:t>
      </w:r>
      <w:r w:rsidR="00996FD7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языка для формирования</w:t>
      </w:r>
      <w:r w:rsidR="003D0C33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языковой</w:t>
      </w:r>
      <w:r w:rsidR="00996FD7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речевой и коммуникативной </w:t>
      </w:r>
      <w:r w:rsidR="003D0C33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социок</w:t>
      </w:r>
      <w:r w:rsidR="00996FD7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ультурной компетенций</w:t>
      </w:r>
      <w:r w:rsidR="003D0C33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Однако, в процессе реализации основной общеобразовательной программы по данной дисциплине педагог не всегда имеет возможность уделить достаточное внимание каждому обучающемуся в силу различных причин (количество учеников, отсутствие возможности </w:t>
      </w:r>
      <w:r w:rsidR="003D0C33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индивидуального подхода, временные рамки и т.д.). В связи с этим, дополнительные образовательные программы могут способствовать решению этих проблем, более скрупулёзной отработке отдельных сложных в языковом отношении явлений. Кроме того, педагог дополнительного образования имеет возможность погрузить обучающихся в историю, культуру, в речевые традиции и другие аспекты лингвострановедческого характера, которые имеют весомое значение для овладения лексико-грам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матическими нормами изучаемого</w:t>
      </w:r>
      <w:r w:rsidR="003D0C33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языка и сформировать коммуникативную компетенцию при отсутствии языковой среды.</w:t>
      </w:r>
    </w:p>
    <w:p w14:paraId="64EC6849" w14:textId="77777777" w:rsidR="003D0C33" w:rsidRPr="00A01F7B" w:rsidRDefault="003D0C33" w:rsidP="003D0C33">
      <w:pPr>
        <w:shd w:val="clear" w:color="auto" w:fill="FFFFFF"/>
        <w:spacing w:before="150" w:after="150" w:line="240" w:lineRule="auto"/>
        <w:ind w:right="15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 связи, необходимо обращаться к общеизвестным дидактическим принципам: научности, наглядности, доступности, сознательности и творческой активности, последовательности, систематичности, прочности усвоения, индивидуализации, связи теории с практикой и проблемности.</w:t>
      </w:r>
    </w:p>
    <w:p w14:paraId="5C69AB29" w14:textId="77777777" w:rsidR="003D0C33" w:rsidRPr="00A01F7B" w:rsidRDefault="003D0C33" w:rsidP="003D0C33">
      <w:pPr>
        <w:shd w:val="clear" w:color="auto" w:fill="FFFFFF"/>
        <w:spacing w:before="150" w:after="150" w:line="240" w:lineRule="auto"/>
        <w:ind w:right="1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контексте реализации программы 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принципы отражают следующие аспекты.</w:t>
      </w:r>
    </w:p>
    <w:p w14:paraId="5CD81A49" w14:textId="77777777" w:rsidR="003D0C33" w:rsidRPr="00A01F7B" w:rsidRDefault="003D0C33" w:rsidP="003D0C33">
      <w:pPr>
        <w:shd w:val="clear" w:color="auto" w:fill="FFFFFF"/>
        <w:spacing w:before="150" w:after="150" w:line="240" w:lineRule="auto"/>
        <w:ind w:right="1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Принцип научности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предполагает достоверность излагаемых фактов, тре</w:t>
      </w:r>
      <w:r w:rsidR="00F37E60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бует верного толкования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языковых явлений и отражения дидактическом материале зафиксированных норм изучаемого языка в различных его аспектах. Научность обучения подразумевает также современность методов обучения.</w:t>
      </w:r>
    </w:p>
    <w:p w14:paraId="69754CEA" w14:textId="77777777" w:rsidR="003D0C33" w:rsidRPr="00A01F7B" w:rsidRDefault="003D0C33" w:rsidP="003D0C33">
      <w:pPr>
        <w:shd w:val="clear" w:color="auto" w:fill="FFFFFF"/>
        <w:spacing w:before="150" w:after="150" w:line="240" w:lineRule="auto"/>
        <w:ind w:right="1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Принцип наглядности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заключается в степени участия различных органов чувств при восприятии и</w:t>
      </w:r>
      <w:r w:rsidR="00452714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усвоении учебного материала, наглядного материала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="00F37E60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занятиях, </w:t>
      </w:r>
      <w:r w:rsidR="00452714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презентаций, различных дидактических пособий, а также сенсорных методов и приёмов обучения (реальные предметы и игрушки, нетрадиционные тактильные материалы и текстуры</w:t>
      </w:r>
      <w:r w:rsidR="000834BB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сенсорные комнаты и т.д.)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414AA83" w14:textId="77777777" w:rsidR="00F37E60" w:rsidRPr="00A01F7B" w:rsidRDefault="003D0C33" w:rsidP="003D0C33">
      <w:pPr>
        <w:shd w:val="clear" w:color="auto" w:fill="FFFFFF"/>
        <w:spacing w:before="150" w:after="150" w:line="240" w:lineRule="auto"/>
        <w:ind w:right="1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Принцип доступности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предполагает </w:t>
      </w:r>
      <w:proofErr w:type="spellStart"/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понятийность</w:t>
      </w:r>
      <w:proofErr w:type="spellEnd"/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предъявляемого материала и требует, чтобы его объем и содержание, а также методы изучения соответствовали во</w:t>
      </w:r>
      <w:r w:rsidR="00F37E60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зможностям учащихся и базовым з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наниям. Согласно этому принципу также необходимо отбирать материал с учётом возрастных особенностей</w:t>
      </w:r>
      <w:r w:rsidR="00F37E60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умений, навыков обучающихся, а также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уровня </w:t>
      </w:r>
      <w:r w:rsidR="00F37E60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интеллектуального, нравственного и эстетического развития. </w:t>
      </w:r>
    </w:p>
    <w:p w14:paraId="37DE46F2" w14:textId="77777777" w:rsidR="00F37E60" w:rsidRPr="00A01F7B" w:rsidRDefault="003D0C33" w:rsidP="003D0C33">
      <w:pPr>
        <w:shd w:val="clear" w:color="auto" w:fill="FFFFFF"/>
        <w:spacing w:before="150" w:after="150" w:line="240" w:lineRule="auto"/>
        <w:ind w:right="1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Принцип сознательности и активности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основан на единстве преподавания (со стороны педагога) и учения (со стороны обучающегося), а также направлен на формирование осознанного усвоения материала, познавательной активности и мотивации у школьников Сознательность в обучении предполагает понимание ими сущности языковых явлений, необходимость владения языковой и лингвистич</w:t>
      </w:r>
      <w:r w:rsidR="00F37E60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еской компетенциями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Активность проявляется в том, что обучающиеся усваивают знания путём наблюдения над языковыми </w:t>
      </w:r>
      <w:r w:rsidR="00F37E60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фактами,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выполнения проблемных речевых и коммуникативных заданий. </w:t>
      </w:r>
    </w:p>
    <w:p w14:paraId="65548635" w14:textId="77777777" w:rsidR="003D0C33" w:rsidRPr="00A01F7B" w:rsidRDefault="003D0C33" w:rsidP="003D0C33">
      <w:pPr>
        <w:shd w:val="clear" w:color="auto" w:fill="FFFFFF"/>
        <w:spacing w:before="150" w:after="150" w:line="240" w:lineRule="auto"/>
        <w:ind w:right="1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lastRenderedPageBreak/>
        <w:t>Принцип последовательности и систематичности</w:t>
      </w:r>
      <w:r w:rsidRPr="00A01F7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заключается 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том, что учебный материал выстраивается логично и последовательно, от простого к сложному, от известного к неизвестному, от теоретических навыков к практическим. Необходимо испо</w:t>
      </w:r>
      <w:r w:rsidR="00F37E60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льзовать приёмы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сопоставления, сра</w:t>
      </w:r>
      <w:r w:rsidR="00424F04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внения, противопоставления, анализа и обоб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щения. Систематичность должна проявляться в регулярной речевой практике и контроле усвоенных знаний, навыков и умений.</w:t>
      </w:r>
    </w:p>
    <w:p w14:paraId="76AD865A" w14:textId="77777777" w:rsidR="003D0C33" w:rsidRPr="00A01F7B" w:rsidRDefault="003D0C33" w:rsidP="003D0C33">
      <w:pPr>
        <w:shd w:val="clear" w:color="auto" w:fill="FFFFFF"/>
        <w:spacing w:before="150" w:after="150" w:line="240" w:lineRule="auto"/>
        <w:ind w:right="1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Принцип прочности усвоения 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определяет закрепление пройденного материала в памяти, способность обучающихся свободно воспроизводить ранее изученный материал и использовать его при выполнении практических </w:t>
      </w:r>
      <w:r w:rsidR="00424F04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речевых 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заданий</w:t>
      </w:r>
      <w:r w:rsidRPr="00A01F7B">
        <w:rPr>
          <w:rFonts w:ascii="Times New Roman" w:eastAsia="Times New Roman" w:hAnsi="Times New Roman" w:cs="Times New Roman"/>
          <w:color w:val="666666"/>
          <w:sz w:val="28"/>
          <w:szCs w:val="28"/>
        </w:rPr>
        <w:t>.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Кроме этого, данный принцип помогает определить объективные (содержание и структура материала, методы преподавания и т.д.) и субъективные факторы (отношение обучающихся к процессу обучения и полученным знаниям, уровень их обучаемости и </w:t>
      </w:r>
      <w:proofErr w:type="spellStart"/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</w:t>
      </w:r>
      <w:proofErr w:type="spellEnd"/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14:paraId="7A08287F" w14:textId="77777777" w:rsidR="003D0C33" w:rsidRPr="00A01F7B" w:rsidRDefault="003D0C33" w:rsidP="003D0C33">
      <w:pPr>
        <w:shd w:val="clear" w:color="auto" w:fill="FFFFFF"/>
        <w:spacing w:before="150" w:after="150" w:line="240" w:lineRule="auto"/>
        <w:ind w:right="1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Принцип связи теории и практики</w:t>
      </w:r>
      <w:r w:rsidRPr="00A01F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данного принципа обоснована практической направленностью преподавания дисц</w:t>
      </w:r>
      <w:r w:rsidR="00424F04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иплины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заключается в формировании, непосредственно, навыков речевой деятельности во всех её аспектах </w:t>
      </w:r>
      <w:r w:rsidR="007E44AF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соответственно требованиям </w:t>
      </w:r>
      <w:r w:rsidR="00424F04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возраста обучающихся 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(чтение, письмо, говорение, аудирование, навыки и умения адекватно стр</w:t>
      </w:r>
      <w:r w:rsidR="00424F04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оить высказывания на изучаемом языке и понимать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речь</w:t>
      </w:r>
      <w:r w:rsidR="00424F04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собеседника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14:paraId="26068F71" w14:textId="77777777" w:rsidR="003D0C33" w:rsidRPr="00A01F7B" w:rsidRDefault="003D0C33" w:rsidP="003D0C33">
      <w:pPr>
        <w:shd w:val="clear" w:color="auto" w:fill="FFFFFF"/>
        <w:spacing w:before="150" w:after="150" w:line="240" w:lineRule="auto"/>
        <w:ind w:right="150"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Принцип индивидуализации обучения </w:t>
      </w:r>
      <w:r w:rsidRPr="00A01F7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сводится</w:t>
      </w:r>
      <w:r w:rsidRPr="00A01F7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Pr="00A01F7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к знаниям педагога в области психологии, педагогической психологии, физиологии. Этот принцип предполагает учёт индивидуальных психологических и лингвистических способностей обучающихся для дифференциации заданий по степени трудности. </w:t>
      </w:r>
    </w:p>
    <w:p w14:paraId="64B9ACE7" w14:textId="77777777" w:rsidR="003D0C33" w:rsidRPr="00A01F7B" w:rsidRDefault="003D0C33" w:rsidP="003D0C33">
      <w:pPr>
        <w:shd w:val="clear" w:color="auto" w:fill="FFFFFF"/>
        <w:spacing w:before="150" w:after="150" w:line="240" w:lineRule="auto"/>
        <w:ind w:right="1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Принцип проблемности 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реализации данного курса состоит в достижении успешного решения коммуникативных задач посредством использования инс</w:t>
      </w:r>
      <w:r w:rsidR="00424F04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трументов и средств изучаемого языка в рамках программы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22B055E" w14:textId="77777777" w:rsidR="003D0C33" w:rsidRPr="00A01F7B" w:rsidRDefault="003D0C33" w:rsidP="003D0C33">
      <w:pPr>
        <w:shd w:val="clear" w:color="auto" w:fill="FFFFFF"/>
        <w:spacing w:before="150" w:after="150" w:line="240" w:lineRule="auto"/>
        <w:ind w:right="1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</w:t>
      </w:r>
      <w:proofErr w:type="spellStart"/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общедидактических</w:t>
      </w:r>
      <w:proofErr w:type="spellEnd"/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принципов обучения в процессе реализации программы по иностранному языку следует учитывать </w:t>
      </w:r>
      <w:proofErr w:type="spellStart"/>
      <w:r w:rsidRPr="00A01F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частнодидактические</w:t>
      </w:r>
      <w:proofErr w:type="spellEnd"/>
      <w:r w:rsidRPr="00A01F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принципы,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определяют стратегию преподавания. К таковым относятся: экстралингвистический, системный, структурно-семантический, функциональный, синхронический.</w:t>
      </w:r>
    </w:p>
    <w:p w14:paraId="0779ACC3" w14:textId="77777777" w:rsidR="00424F04" w:rsidRPr="00A01F7B" w:rsidRDefault="003D0C33" w:rsidP="003D0C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Экстралингвистический принцип 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заключается в понимании связи языка и внеязыковой действительности. Мышление находится в тесной взаимосвязи с языком.</w:t>
      </w:r>
      <w:r w:rsidR="00424F04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Специфика овладения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языком заключается в том, что согласно данному принципу, необходимо </w:t>
      </w:r>
      <w:r w:rsidR="007E44AF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формирования начального навыка</w:t>
      </w:r>
      <w:r w:rsidR="00424F04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думать на изучаемом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языке в рамках уровня владения и ситуациях общения. </w:t>
      </w:r>
    </w:p>
    <w:p w14:paraId="61E55E80" w14:textId="77777777" w:rsidR="003D0C33" w:rsidRPr="00A01F7B" w:rsidRDefault="003D0C33" w:rsidP="003D0C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Системный принцип 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заключается в рассмотрении языковых единиц как взаимосвязанных элементов системы; единицы каждого уровня рассматриваются в их взаимосвязи с единицами как этого же уровня, так и других уровней. Эта взаимосвязь проявляется на всех уровнях языка: фонетическом, лексическом, морфологическом, синтаксическом</w:t>
      </w:r>
      <w:r w:rsidR="007E44AF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задач программы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Поэтому, изучая лексический раздел, не стоит забывать о грамматическом выражении словоформ и их лексико-семантической сочетаемости. Тем более, что для обучающегося данный язык представлен совершенно иной системой, чем его родной.</w:t>
      </w:r>
    </w:p>
    <w:p w14:paraId="37672E0A" w14:textId="77777777" w:rsidR="003D0C33" w:rsidRPr="00A01F7B" w:rsidRDefault="003D0C33" w:rsidP="003D0C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Структурно-семантический принцип </w:t>
      </w:r>
      <w:r w:rsidRPr="00A01F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состоит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работе с языковыми единицами с учетом их значения. </w:t>
      </w:r>
      <w:proofErr w:type="gramStart"/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этому принципу</w:t>
      </w:r>
      <w:proofErr w:type="gramEnd"/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языковые единицы изучаются в контексте, с точки зрения их употребительности и функцио</w:t>
      </w:r>
      <w:r w:rsidR="00424F04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нальности, 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языковые явления рассматриваются на уровне значения слова, словосочетания, предложения</w:t>
      </w:r>
      <w:r w:rsidR="007E44AF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аспекте целей и задач программы с учётом заявленного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уровня владения.</w:t>
      </w:r>
    </w:p>
    <w:p w14:paraId="0C5E11CC" w14:textId="77777777" w:rsidR="003D0C33" w:rsidRPr="00A01F7B" w:rsidRDefault="003D0C33" w:rsidP="003D0C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Функциональный принцип 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заключается в том, что разграничиваются функции единиц разных уровней: если это звук – то важна смыслоразличительная функция; если это слово – то номинативная, если предложение – коммуникативная. Таким образом, изучая языковые </w:t>
      </w:r>
      <w:r w:rsidR="00424F04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единицы, нужно рассматривать 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контексте каждой из этих функций.</w:t>
      </w:r>
    </w:p>
    <w:p w14:paraId="0FDD829F" w14:textId="77777777" w:rsidR="003D0C33" w:rsidRPr="00A01F7B" w:rsidRDefault="003D0C33" w:rsidP="003D0C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Синхронно-диахронный принцип 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имеет важнейшее </w:t>
      </w:r>
      <w:proofErr w:type="gramStart"/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значение, потому, чт</w:t>
      </w:r>
      <w:r w:rsidR="00424F04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="00424F04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успешное овладение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языком обусловлено базой фоновых </w:t>
      </w:r>
      <w:r w:rsidR="00424F04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социокультурных знаний, что обусловлено включению в программу лингвострановедческого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</w:t>
      </w:r>
      <w:r w:rsidR="00424F04"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0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3FE8DA7D" w14:textId="77777777" w:rsidR="003D0C33" w:rsidRPr="00A01F7B" w:rsidRDefault="003D0C33" w:rsidP="003D0C33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A01F7B">
        <w:rPr>
          <w:rFonts w:ascii="Times New Roman" w:eastAsia="Arial" w:hAnsi="Times New Roman" w:cs="Times New Roman"/>
          <w:b/>
          <w:sz w:val="28"/>
          <w:szCs w:val="28"/>
        </w:rPr>
        <w:t>МАТЕРИАЛЬНО-ТЕХНИЧЕСКОЕ ОСНАЩЕНИЕ</w:t>
      </w:r>
    </w:p>
    <w:p w14:paraId="6312C73F" w14:textId="77777777" w:rsidR="003D0C33" w:rsidRPr="00A01F7B" w:rsidRDefault="003D0C33" w:rsidP="003D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F7B">
        <w:rPr>
          <w:rFonts w:ascii="Times New Roman" w:eastAsia="Arial" w:hAnsi="Times New Roman" w:cs="Times New Roman"/>
          <w:b/>
          <w:sz w:val="28"/>
          <w:szCs w:val="28"/>
        </w:rPr>
        <w:t>Аппаратные средства:</w:t>
      </w:r>
    </w:p>
    <w:p w14:paraId="6272B3EC" w14:textId="77777777" w:rsidR="003D0C33" w:rsidRPr="00A01F7B" w:rsidRDefault="003D0C33" w:rsidP="003D0C33">
      <w:pPr>
        <w:numPr>
          <w:ilvl w:val="0"/>
          <w:numId w:val="21"/>
        </w:numPr>
        <w:tabs>
          <w:tab w:val="left" w:pos="10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F7B">
        <w:rPr>
          <w:rFonts w:ascii="Times New Roman" w:eastAsia="Times New Roman" w:hAnsi="Times New Roman" w:cs="Times New Roman"/>
          <w:sz w:val="28"/>
          <w:szCs w:val="28"/>
        </w:rPr>
        <w:t>качестве аппаратных средств для организации процесс</w:t>
      </w:r>
      <w:r w:rsidR="00996FD7" w:rsidRPr="00A01F7B">
        <w:rPr>
          <w:rFonts w:ascii="Times New Roman" w:eastAsia="Times New Roman" w:hAnsi="Times New Roman" w:cs="Times New Roman"/>
          <w:sz w:val="28"/>
          <w:szCs w:val="28"/>
        </w:rPr>
        <w:t>а обучения по программе «Русский язык как неродной. Введение в коммуникацию</w:t>
      </w:r>
      <w:r w:rsidRPr="00A01F7B">
        <w:rPr>
          <w:rFonts w:ascii="Times New Roman" w:eastAsia="Times New Roman" w:hAnsi="Times New Roman" w:cs="Times New Roman"/>
          <w:sz w:val="28"/>
          <w:szCs w:val="28"/>
        </w:rPr>
        <w:t>» используется следующее оборудование:</w:t>
      </w:r>
    </w:p>
    <w:p w14:paraId="656D3E1F" w14:textId="77777777" w:rsidR="003D0C33" w:rsidRPr="00A01F7B" w:rsidRDefault="003D0C33" w:rsidP="003D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F7B">
        <w:rPr>
          <w:rFonts w:ascii="Times New Roman" w:eastAsia="Times New Roman" w:hAnsi="Times New Roman" w:cs="Times New Roman"/>
          <w:sz w:val="28"/>
          <w:szCs w:val="28"/>
        </w:rPr>
        <w:t>−компьютеры (ноутбуки);</w:t>
      </w:r>
    </w:p>
    <w:p w14:paraId="2AF51FDA" w14:textId="77777777" w:rsidR="003D0C33" w:rsidRPr="00A01F7B" w:rsidRDefault="003D0C33" w:rsidP="003D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F7B">
        <w:rPr>
          <w:rFonts w:ascii="Times New Roman" w:eastAsia="Times New Roman" w:hAnsi="Times New Roman" w:cs="Times New Roman"/>
          <w:sz w:val="28"/>
          <w:szCs w:val="28"/>
        </w:rPr>
        <w:t>−устройства для ввода текстовой информации и манипулирования экраном –клавиатура и мышь;</w:t>
      </w:r>
    </w:p>
    <w:p w14:paraId="18D3B9F3" w14:textId="77777777" w:rsidR="003D0C33" w:rsidRPr="00A01F7B" w:rsidRDefault="003D0C33" w:rsidP="003D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F7B">
        <w:rPr>
          <w:rFonts w:ascii="Times New Roman" w:eastAsia="Times New Roman" w:hAnsi="Times New Roman" w:cs="Times New Roman"/>
          <w:sz w:val="28"/>
          <w:szCs w:val="28"/>
        </w:rPr>
        <w:t>−принтер, фиксирующий на бумаге информацию, найденную и созданную педагогом или обучающимися;</w:t>
      </w:r>
    </w:p>
    <w:p w14:paraId="0D916B42" w14:textId="77777777" w:rsidR="003D0C33" w:rsidRPr="00A01F7B" w:rsidRDefault="003D0C33" w:rsidP="003D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F7B">
        <w:rPr>
          <w:rFonts w:ascii="Times New Roman" w:eastAsia="Times New Roman" w:hAnsi="Times New Roman" w:cs="Times New Roman"/>
          <w:sz w:val="28"/>
          <w:szCs w:val="28"/>
        </w:rPr>
        <w:t>−проектор, повышающий уровень наглядности в работе преподавателя и осуществляющий возможность презентации результатов работы обучающихся;</w:t>
      </w:r>
    </w:p>
    <w:p w14:paraId="1ECC7D7F" w14:textId="77777777" w:rsidR="003D0C33" w:rsidRPr="00A01F7B" w:rsidRDefault="003D0C33" w:rsidP="003D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F7B">
        <w:rPr>
          <w:rFonts w:ascii="Times New Roman" w:eastAsia="Times New Roman" w:hAnsi="Times New Roman" w:cs="Times New Roman"/>
          <w:sz w:val="28"/>
          <w:szCs w:val="28"/>
        </w:rPr>
        <w:t>− телекоммуникационный блок, открывающий доступ к информационным ресурсам сети Интернет;</w:t>
      </w:r>
    </w:p>
    <w:p w14:paraId="25F745A8" w14:textId="77777777" w:rsidR="003D0C33" w:rsidRPr="00A01F7B" w:rsidRDefault="003D0C33" w:rsidP="003D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F7B">
        <w:rPr>
          <w:rFonts w:ascii="Times New Roman" w:eastAsia="Arial" w:hAnsi="Times New Roman" w:cs="Times New Roman"/>
          <w:b/>
          <w:sz w:val="28"/>
          <w:szCs w:val="28"/>
        </w:rPr>
        <w:t>Программные средства:</w:t>
      </w:r>
    </w:p>
    <w:p w14:paraId="1A3813AD" w14:textId="77777777" w:rsidR="003D0C33" w:rsidRPr="00A01F7B" w:rsidRDefault="003D0C33" w:rsidP="003D0C33">
      <w:pPr>
        <w:numPr>
          <w:ilvl w:val="0"/>
          <w:numId w:val="22"/>
        </w:numPr>
        <w:tabs>
          <w:tab w:val="left" w:pos="9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F7B">
        <w:rPr>
          <w:rFonts w:ascii="Times New Roman" w:eastAsia="Times New Roman" w:hAnsi="Times New Roman" w:cs="Times New Roman"/>
          <w:sz w:val="28"/>
          <w:szCs w:val="28"/>
        </w:rPr>
        <w:lastRenderedPageBreak/>
        <w:t>качестве программных средств для организации процесс</w:t>
      </w:r>
      <w:r w:rsidR="00424F04" w:rsidRPr="00A01F7B">
        <w:rPr>
          <w:rFonts w:ascii="Times New Roman" w:eastAsia="Times New Roman" w:hAnsi="Times New Roman" w:cs="Times New Roman"/>
          <w:sz w:val="28"/>
          <w:szCs w:val="28"/>
        </w:rPr>
        <w:t xml:space="preserve">а обучения по программе </w:t>
      </w:r>
      <w:r w:rsidRPr="00A01F7B">
        <w:rPr>
          <w:rFonts w:ascii="Times New Roman" w:eastAsia="Times New Roman" w:hAnsi="Times New Roman" w:cs="Times New Roman"/>
          <w:sz w:val="28"/>
          <w:szCs w:val="28"/>
        </w:rPr>
        <w:t>используются следующие среды:</w:t>
      </w:r>
    </w:p>
    <w:p w14:paraId="74579EEC" w14:textId="77777777" w:rsidR="003D0C33" w:rsidRPr="00A01F7B" w:rsidRDefault="003D0C33" w:rsidP="003D0C33">
      <w:pPr>
        <w:numPr>
          <w:ilvl w:val="0"/>
          <w:numId w:val="23"/>
        </w:numPr>
        <w:tabs>
          <w:tab w:val="left" w:pos="113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F7B">
        <w:rPr>
          <w:rFonts w:ascii="Times New Roman" w:eastAsia="Times New Roman" w:hAnsi="Times New Roman" w:cs="Times New Roman"/>
          <w:sz w:val="28"/>
          <w:szCs w:val="28"/>
        </w:rPr>
        <w:t>информационные системы образования и компьютерные технологии (обучающие платформы, интерактивные обучающие и тренировочные сервисы, приложения);</w:t>
      </w:r>
    </w:p>
    <w:p w14:paraId="6078C416" w14:textId="77777777" w:rsidR="003D0C33" w:rsidRPr="00A01F7B" w:rsidRDefault="003D0C33" w:rsidP="003D0C33">
      <w:pPr>
        <w:numPr>
          <w:ilvl w:val="0"/>
          <w:numId w:val="23"/>
        </w:numPr>
        <w:tabs>
          <w:tab w:val="left" w:pos="113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F7B">
        <w:rPr>
          <w:rFonts w:ascii="Times New Roman" w:eastAsia="Times New Roman" w:hAnsi="Times New Roman" w:cs="Times New Roman"/>
          <w:sz w:val="28"/>
          <w:szCs w:val="28"/>
        </w:rPr>
        <w:t>источники информации: энциклопедии, информационные сайты и поисковые системы интернета;</w:t>
      </w:r>
    </w:p>
    <w:p w14:paraId="14075FAE" w14:textId="77777777" w:rsidR="003D0C33" w:rsidRPr="00A01F7B" w:rsidRDefault="003D0C33" w:rsidP="003D0C33">
      <w:pPr>
        <w:numPr>
          <w:ilvl w:val="0"/>
          <w:numId w:val="24"/>
        </w:numPr>
        <w:tabs>
          <w:tab w:val="left" w:pos="113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F7B">
        <w:rPr>
          <w:rFonts w:ascii="Times New Roman" w:eastAsia="Times New Roman" w:hAnsi="Times New Roman" w:cs="Times New Roman"/>
          <w:sz w:val="28"/>
          <w:szCs w:val="28"/>
        </w:rPr>
        <w:t>тренажёры, позволяющие отрабатывать языковые и речевые навыки;</w:t>
      </w:r>
    </w:p>
    <w:p w14:paraId="79EE47F6" w14:textId="77777777" w:rsidR="003D0C33" w:rsidRPr="00A01F7B" w:rsidRDefault="003D0C33" w:rsidP="003D0C33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качества освоения дисциплины</w:t>
      </w:r>
    </w:p>
    <w:p w14:paraId="454B9995" w14:textId="77777777" w:rsidR="003D0C33" w:rsidRPr="00A01F7B" w:rsidRDefault="003D0C33" w:rsidP="003D0C3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данной Программы используется </w:t>
      </w:r>
      <w:proofErr w:type="spellStart"/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бально</w:t>
      </w:r>
      <w:proofErr w:type="spellEnd"/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-рейтинговая оценочная система контроля. </w:t>
      </w:r>
    </w:p>
    <w:p w14:paraId="004FD4A8" w14:textId="77777777" w:rsidR="003D0C33" w:rsidRPr="00A01F7B" w:rsidRDefault="003D0C33" w:rsidP="003D0C3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F7B">
        <w:rPr>
          <w:rFonts w:ascii="Times New Roman" w:eastAsia="Times New Roman" w:hAnsi="Times New Roman" w:cs="Times New Roman"/>
          <w:sz w:val="28"/>
          <w:szCs w:val="28"/>
        </w:rPr>
        <w:t xml:space="preserve">Данная система способствует решению следующих задач: </w:t>
      </w:r>
    </w:p>
    <w:p w14:paraId="119DD73F" w14:textId="77777777" w:rsidR="003D0C33" w:rsidRPr="00A01F7B" w:rsidRDefault="003D0C33" w:rsidP="003D0C33">
      <w:pPr>
        <w:numPr>
          <w:ilvl w:val="0"/>
          <w:numId w:val="25"/>
        </w:num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F7B">
        <w:rPr>
          <w:rFonts w:ascii="Times New Roman" w:eastAsia="Times New Roman" w:hAnsi="Times New Roman" w:cs="Times New Roman"/>
          <w:sz w:val="28"/>
          <w:szCs w:val="28"/>
        </w:rPr>
        <w:t xml:space="preserve">повышению уровня учебной самодостаточности обучающихся; </w:t>
      </w:r>
    </w:p>
    <w:p w14:paraId="6F5757CA" w14:textId="77777777" w:rsidR="003D0C33" w:rsidRPr="00A01F7B" w:rsidRDefault="003D0C33" w:rsidP="003D0C33">
      <w:pPr>
        <w:numPr>
          <w:ilvl w:val="0"/>
          <w:numId w:val="25"/>
        </w:num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F7B">
        <w:rPr>
          <w:rFonts w:ascii="Times New Roman" w:eastAsia="Times New Roman" w:hAnsi="Times New Roman" w:cs="Times New Roman"/>
          <w:sz w:val="28"/>
          <w:szCs w:val="28"/>
        </w:rPr>
        <w:t>достижению прозрачности содержания курса, системы и методов обучения, а также системы оценивания результатов;</w:t>
      </w:r>
    </w:p>
    <w:p w14:paraId="04CFC8AB" w14:textId="77777777" w:rsidR="003D0C33" w:rsidRPr="00A01F7B" w:rsidRDefault="003D0C33" w:rsidP="003D0C33">
      <w:pPr>
        <w:numPr>
          <w:ilvl w:val="0"/>
          <w:numId w:val="25"/>
        </w:num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F7B">
        <w:rPr>
          <w:rFonts w:ascii="Times New Roman" w:eastAsia="Times New Roman" w:hAnsi="Times New Roman" w:cs="Times New Roman"/>
          <w:sz w:val="28"/>
          <w:szCs w:val="28"/>
        </w:rPr>
        <w:t>усилению ответственности обучающихся и преподавателей за результаты обучения на протяжении всего курса;</w:t>
      </w:r>
    </w:p>
    <w:p w14:paraId="3251FD65" w14:textId="77777777" w:rsidR="003D0C33" w:rsidRPr="00A01F7B" w:rsidRDefault="003D0C33" w:rsidP="003D0C33">
      <w:pPr>
        <w:numPr>
          <w:ilvl w:val="0"/>
          <w:numId w:val="25"/>
        </w:num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F7B">
        <w:rPr>
          <w:rFonts w:ascii="Times New Roman" w:eastAsia="Times New Roman" w:hAnsi="Times New Roman" w:cs="Times New Roman"/>
          <w:sz w:val="28"/>
          <w:szCs w:val="28"/>
        </w:rPr>
        <w:t>повышению объективности и эффективности входного, промежуточного и итогового контроля.</w:t>
      </w:r>
    </w:p>
    <w:p w14:paraId="0E72EB27" w14:textId="77777777" w:rsidR="003D0C33" w:rsidRPr="00A01F7B" w:rsidRDefault="003D0C33" w:rsidP="003D0C3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F7B">
        <w:rPr>
          <w:rFonts w:ascii="Times New Roman" w:eastAsia="Times New Roman" w:hAnsi="Times New Roman" w:cs="Times New Roman"/>
          <w:sz w:val="28"/>
          <w:szCs w:val="28"/>
        </w:rPr>
        <w:t>Данная система предполагает:</w:t>
      </w:r>
    </w:p>
    <w:p w14:paraId="69B3FA60" w14:textId="77777777" w:rsidR="003D0C33" w:rsidRPr="00A01F7B" w:rsidRDefault="003D0C33" w:rsidP="003D0C33">
      <w:pPr>
        <w:numPr>
          <w:ilvl w:val="0"/>
          <w:numId w:val="26"/>
        </w:num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F7B">
        <w:rPr>
          <w:rFonts w:ascii="Times New Roman" w:eastAsia="Times New Roman" w:hAnsi="Times New Roman" w:cs="Times New Roman"/>
          <w:sz w:val="28"/>
          <w:szCs w:val="28"/>
        </w:rPr>
        <w:t>систематичность текущего и промежуточного контроля в процессе освоения модулей курса, согласно учебному плану;</w:t>
      </w:r>
    </w:p>
    <w:p w14:paraId="38993275" w14:textId="77777777" w:rsidR="003D0C33" w:rsidRPr="00A01F7B" w:rsidRDefault="003D0C33" w:rsidP="003D0C33">
      <w:pPr>
        <w:numPr>
          <w:ilvl w:val="0"/>
          <w:numId w:val="26"/>
        </w:num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F7B">
        <w:rPr>
          <w:rFonts w:ascii="Times New Roman" w:eastAsia="Times New Roman" w:hAnsi="Times New Roman" w:cs="Times New Roman"/>
          <w:sz w:val="28"/>
          <w:szCs w:val="28"/>
        </w:rPr>
        <w:t>обязательную отчетность каждого учащегося за о</w:t>
      </w:r>
      <w:r w:rsidR="00424F04" w:rsidRPr="00A01F7B">
        <w:rPr>
          <w:rFonts w:ascii="Times New Roman" w:eastAsia="Times New Roman" w:hAnsi="Times New Roman" w:cs="Times New Roman"/>
          <w:sz w:val="28"/>
          <w:szCs w:val="28"/>
        </w:rPr>
        <w:t xml:space="preserve">своение каждой учебной </w:t>
      </w:r>
      <w:r w:rsidRPr="00A01F7B">
        <w:rPr>
          <w:rFonts w:ascii="Times New Roman" w:eastAsia="Times New Roman" w:hAnsi="Times New Roman" w:cs="Times New Roman"/>
          <w:sz w:val="28"/>
          <w:szCs w:val="28"/>
        </w:rPr>
        <w:t>темы в срок, предусмотренный учебным планом и графиком освоения предмета;</w:t>
      </w:r>
    </w:p>
    <w:p w14:paraId="68317676" w14:textId="77777777" w:rsidR="003D0C33" w:rsidRPr="00A01F7B" w:rsidRDefault="003D0C33" w:rsidP="003D0C33">
      <w:pPr>
        <w:numPr>
          <w:ilvl w:val="0"/>
          <w:numId w:val="26"/>
        </w:num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F7B">
        <w:rPr>
          <w:rFonts w:ascii="Times New Roman" w:eastAsia="Times New Roman" w:hAnsi="Times New Roman" w:cs="Times New Roman"/>
          <w:sz w:val="28"/>
          <w:szCs w:val="28"/>
        </w:rPr>
        <w:t>регулярность работы каждого обучающегося, формирование ответственности и системности в процессе учебной деятельности;</w:t>
      </w:r>
    </w:p>
    <w:p w14:paraId="4C9A8367" w14:textId="77777777" w:rsidR="003D0C33" w:rsidRPr="00A01F7B" w:rsidRDefault="003D0C33" w:rsidP="003D0C33">
      <w:pPr>
        <w:numPr>
          <w:ilvl w:val="0"/>
          <w:numId w:val="26"/>
        </w:num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F7B">
        <w:rPr>
          <w:rFonts w:ascii="Times New Roman" w:eastAsia="Times New Roman" w:hAnsi="Times New Roman" w:cs="Times New Roman"/>
          <w:sz w:val="28"/>
          <w:szCs w:val="28"/>
        </w:rPr>
        <w:t>обеспечение обратной связи между обучающимися и педагогом, что позволяет корректировать успешность учебно-познавательной деятельности способствует повышению эффективности обучения;</w:t>
      </w:r>
    </w:p>
    <w:p w14:paraId="5EAFEDE4" w14:textId="77777777" w:rsidR="003B5D7C" w:rsidRPr="00A01F7B" w:rsidRDefault="003D0C33" w:rsidP="00996FD7">
      <w:pPr>
        <w:numPr>
          <w:ilvl w:val="0"/>
          <w:numId w:val="26"/>
        </w:num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F7B">
        <w:rPr>
          <w:rFonts w:ascii="Times New Roman" w:eastAsia="Times New Roman" w:hAnsi="Times New Roman" w:cs="Times New Roman"/>
          <w:sz w:val="28"/>
          <w:szCs w:val="28"/>
        </w:rPr>
        <w:t>ответственность преподавателя за мониторинг учебной деятельности каждого обучающе</w:t>
      </w:r>
      <w:r w:rsidR="00996FD7" w:rsidRPr="00A01F7B">
        <w:rPr>
          <w:rFonts w:ascii="Times New Roman" w:eastAsia="Times New Roman" w:hAnsi="Times New Roman" w:cs="Times New Roman"/>
          <w:sz w:val="28"/>
          <w:szCs w:val="28"/>
        </w:rPr>
        <w:t>гося на протяжении всего курса.</w:t>
      </w:r>
    </w:p>
    <w:p w14:paraId="1E463E1D" w14:textId="77777777" w:rsidR="003D0C33" w:rsidRPr="00A01F7B" w:rsidRDefault="003D0C33" w:rsidP="003D0C3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8"/>
        </w:rPr>
        <w:t>ДИАГНОСТИЧЕСКИЕ МАТЕРИАЛЫ</w:t>
      </w:r>
    </w:p>
    <w:p w14:paraId="07C9A2CC" w14:textId="77777777" w:rsidR="003D0C33" w:rsidRPr="00A01F7B" w:rsidRDefault="00494792" w:rsidP="003B5D7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F7B">
        <w:rPr>
          <w:rFonts w:ascii="Times New Roman" w:eastAsia="Times New Roman" w:hAnsi="Times New Roman" w:cs="Times New Roman"/>
          <w:sz w:val="28"/>
          <w:szCs w:val="28"/>
        </w:rPr>
        <w:t>Каждая тема</w:t>
      </w:r>
      <w:r w:rsidR="003D0C33" w:rsidRPr="00A01F7B">
        <w:rPr>
          <w:rFonts w:ascii="Times New Roman" w:eastAsia="Times New Roman" w:hAnsi="Times New Roman" w:cs="Times New Roman"/>
          <w:sz w:val="28"/>
          <w:szCs w:val="28"/>
        </w:rPr>
        <w:t xml:space="preserve"> оценивается, исходя из 100% в разрезе по каждому виду речевой деятельности (чтение, письмо</w:t>
      </w:r>
      <w:r w:rsidR="00C448A3" w:rsidRPr="00A01F7B">
        <w:rPr>
          <w:rFonts w:ascii="Times New Roman" w:eastAsia="Times New Roman" w:hAnsi="Times New Roman" w:cs="Times New Roman"/>
          <w:sz w:val="28"/>
          <w:szCs w:val="28"/>
        </w:rPr>
        <w:t xml:space="preserve"> – кроме дошкольников;</w:t>
      </w:r>
      <w:r w:rsidR="003D0C33" w:rsidRPr="00A01F7B">
        <w:rPr>
          <w:rFonts w:ascii="Times New Roman" w:eastAsia="Times New Roman" w:hAnsi="Times New Roman" w:cs="Times New Roman"/>
          <w:sz w:val="28"/>
          <w:szCs w:val="28"/>
        </w:rPr>
        <w:t xml:space="preserve"> аудирование, говорение). При этом применяется шкала окончательных результатов, которая применяется также к оцениванию итоговой аттестации в конце прохождения полног</w:t>
      </w:r>
      <w:r w:rsidR="00077028" w:rsidRPr="00A01F7B">
        <w:rPr>
          <w:rFonts w:ascii="Times New Roman" w:eastAsia="Times New Roman" w:hAnsi="Times New Roman" w:cs="Times New Roman"/>
          <w:sz w:val="28"/>
          <w:szCs w:val="28"/>
        </w:rPr>
        <w:t xml:space="preserve">о курса обучения. В </w:t>
      </w:r>
      <w:r w:rsidR="003D0C33" w:rsidRPr="00A01F7B">
        <w:rPr>
          <w:rFonts w:ascii="Times New Roman" w:eastAsia="Times New Roman" w:hAnsi="Times New Roman" w:cs="Times New Roman"/>
          <w:sz w:val="28"/>
          <w:szCs w:val="28"/>
        </w:rPr>
        <w:t xml:space="preserve">процессе освоения программы </w:t>
      </w:r>
      <w:r w:rsidR="00077028" w:rsidRPr="00A01F7B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промежуточный контроль, по результатам которого </w:t>
      </w:r>
      <w:r w:rsidR="003D0C33" w:rsidRPr="00A01F7B">
        <w:rPr>
          <w:rFonts w:ascii="Times New Roman" w:eastAsia="Times New Roman" w:hAnsi="Times New Roman" w:cs="Times New Roman"/>
          <w:sz w:val="28"/>
          <w:szCs w:val="28"/>
        </w:rPr>
        <w:t xml:space="preserve">обучающийся должен </w:t>
      </w:r>
      <w:r w:rsidR="003D0C33" w:rsidRPr="00A01F7B">
        <w:rPr>
          <w:rFonts w:ascii="Times New Roman" w:eastAsia="Times New Roman" w:hAnsi="Times New Roman" w:cs="Times New Roman"/>
          <w:sz w:val="28"/>
          <w:szCs w:val="28"/>
        </w:rPr>
        <w:lastRenderedPageBreak/>
        <w:t>иметь не менее 60 баллов</w:t>
      </w:r>
      <w:r w:rsidR="00077028" w:rsidRPr="00A01F7B">
        <w:rPr>
          <w:rFonts w:ascii="Times New Roman" w:eastAsia="Times New Roman" w:hAnsi="Times New Roman" w:cs="Times New Roman"/>
          <w:sz w:val="28"/>
          <w:szCs w:val="28"/>
        </w:rPr>
        <w:t xml:space="preserve"> по окончании изучения каждой те</w:t>
      </w:r>
      <w:r w:rsidR="00E406FD" w:rsidRPr="00A01F7B">
        <w:rPr>
          <w:rFonts w:ascii="Times New Roman" w:eastAsia="Times New Roman" w:hAnsi="Times New Roman" w:cs="Times New Roman"/>
          <w:sz w:val="28"/>
          <w:szCs w:val="28"/>
        </w:rPr>
        <w:t xml:space="preserve">мы. Баллы </w:t>
      </w:r>
      <w:r w:rsidR="003D0C33" w:rsidRPr="00A01F7B">
        <w:rPr>
          <w:rFonts w:ascii="Times New Roman" w:eastAsia="Times New Roman" w:hAnsi="Times New Roman" w:cs="Times New Roman"/>
          <w:sz w:val="28"/>
          <w:szCs w:val="28"/>
        </w:rPr>
        <w:t>набираются путем</w:t>
      </w:r>
      <w:r w:rsidR="00077028" w:rsidRPr="00A01F7B">
        <w:rPr>
          <w:rFonts w:ascii="Times New Roman" w:eastAsia="Times New Roman" w:hAnsi="Times New Roman" w:cs="Times New Roman"/>
          <w:sz w:val="28"/>
          <w:szCs w:val="28"/>
        </w:rPr>
        <w:t xml:space="preserve"> суммирования результатов отдельных тестовых</w:t>
      </w:r>
      <w:r w:rsidR="00E406FD" w:rsidRPr="00A01F7B">
        <w:rPr>
          <w:rFonts w:ascii="Times New Roman" w:eastAsia="Times New Roman" w:hAnsi="Times New Roman" w:cs="Times New Roman"/>
          <w:sz w:val="28"/>
          <w:szCs w:val="28"/>
        </w:rPr>
        <w:t xml:space="preserve"> заданий в процессе освоения каждого тематического блока</w:t>
      </w:r>
      <w:r w:rsidR="003D0C33" w:rsidRPr="00A01F7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77028" w:rsidRPr="00A01F7B">
        <w:rPr>
          <w:rFonts w:ascii="Times New Roman" w:eastAsia="Times New Roman" w:hAnsi="Times New Roman" w:cs="Times New Roman"/>
          <w:sz w:val="28"/>
          <w:szCs w:val="28"/>
        </w:rPr>
        <w:t xml:space="preserve">Итоговое тестирование </w:t>
      </w:r>
      <w:r w:rsidR="00E406FD" w:rsidRPr="00A01F7B">
        <w:rPr>
          <w:rFonts w:ascii="Times New Roman" w:eastAsia="Times New Roman" w:hAnsi="Times New Roman" w:cs="Times New Roman"/>
          <w:sz w:val="28"/>
          <w:szCs w:val="28"/>
        </w:rPr>
        <w:t>по окончании реализации программы осуществляется</w:t>
      </w:r>
      <w:r w:rsidR="00077028" w:rsidRPr="00A01F7B">
        <w:rPr>
          <w:rFonts w:ascii="Times New Roman" w:eastAsia="Times New Roman" w:hAnsi="Times New Roman" w:cs="Times New Roman"/>
          <w:sz w:val="28"/>
          <w:szCs w:val="28"/>
        </w:rPr>
        <w:t xml:space="preserve"> при </w:t>
      </w:r>
      <w:r w:rsidR="00E406FD" w:rsidRPr="00A01F7B">
        <w:rPr>
          <w:rFonts w:ascii="Times New Roman" w:eastAsia="Times New Roman" w:hAnsi="Times New Roman" w:cs="Times New Roman"/>
          <w:sz w:val="28"/>
          <w:szCs w:val="28"/>
        </w:rPr>
        <w:t xml:space="preserve">условии </w:t>
      </w:r>
      <w:r w:rsidR="00077028" w:rsidRPr="00A01F7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406FD" w:rsidRPr="00A01F7B">
        <w:rPr>
          <w:rFonts w:ascii="Times New Roman" w:eastAsia="Times New Roman" w:hAnsi="Times New Roman" w:cs="Times New Roman"/>
          <w:sz w:val="28"/>
          <w:szCs w:val="28"/>
        </w:rPr>
        <w:t>спешного</w:t>
      </w:r>
      <w:r w:rsidR="00077028" w:rsidRPr="00A01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06FD" w:rsidRPr="00A01F7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77028" w:rsidRPr="00A01F7B">
        <w:rPr>
          <w:rFonts w:ascii="Times New Roman" w:eastAsia="Times New Roman" w:hAnsi="Times New Roman" w:cs="Times New Roman"/>
          <w:sz w:val="28"/>
          <w:szCs w:val="28"/>
        </w:rPr>
        <w:t>св</w:t>
      </w:r>
      <w:r w:rsidR="00E406FD" w:rsidRPr="00A01F7B">
        <w:rPr>
          <w:rFonts w:ascii="Times New Roman" w:eastAsia="Times New Roman" w:hAnsi="Times New Roman" w:cs="Times New Roman"/>
          <w:sz w:val="28"/>
          <w:szCs w:val="28"/>
        </w:rPr>
        <w:t>оения</w:t>
      </w:r>
      <w:r w:rsidR="00077028" w:rsidRPr="00A01F7B">
        <w:rPr>
          <w:rFonts w:ascii="Times New Roman" w:eastAsia="Times New Roman" w:hAnsi="Times New Roman" w:cs="Times New Roman"/>
          <w:sz w:val="28"/>
          <w:szCs w:val="28"/>
        </w:rPr>
        <w:t xml:space="preserve"> всех</w:t>
      </w:r>
      <w:r w:rsidR="00E406FD" w:rsidRPr="00A01F7B">
        <w:rPr>
          <w:rFonts w:ascii="Times New Roman" w:eastAsia="Times New Roman" w:hAnsi="Times New Roman" w:cs="Times New Roman"/>
          <w:sz w:val="28"/>
          <w:szCs w:val="28"/>
        </w:rPr>
        <w:t xml:space="preserve"> разделов</w:t>
      </w:r>
      <w:r w:rsidR="00077028" w:rsidRPr="00A01F7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D0C33" w:rsidRPr="00A01F7B">
        <w:rPr>
          <w:rFonts w:ascii="Times New Roman" w:eastAsia="Times New Roman" w:hAnsi="Times New Roman" w:cs="Times New Roman"/>
          <w:sz w:val="28"/>
          <w:szCs w:val="28"/>
        </w:rPr>
        <w:t>Критерии о</w:t>
      </w:r>
      <w:r w:rsidR="00C448A3" w:rsidRPr="00A01F7B">
        <w:rPr>
          <w:rFonts w:ascii="Times New Roman" w:eastAsia="Times New Roman" w:hAnsi="Times New Roman" w:cs="Times New Roman"/>
          <w:sz w:val="28"/>
          <w:szCs w:val="28"/>
        </w:rPr>
        <w:t xml:space="preserve">ценивания тестовых и </w:t>
      </w:r>
      <w:r w:rsidR="003D0C33" w:rsidRPr="00A01F7B">
        <w:rPr>
          <w:rFonts w:ascii="Times New Roman" w:eastAsia="Times New Roman" w:hAnsi="Times New Roman" w:cs="Times New Roman"/>
          <w:sz w:val="28"/>
          <w:szCs w:val="28"/>
        </w:rPr>
        <w:t>контрольных заданий (тесты множественного выбора, вопросно-ответная форма, лексико-граммати</w:t>
      </w:r>
      <w:r w:rsidR="009754AA" w:rsidRPr="00A01F7B">
        <w:rPr>
          <w:rFonts w:ascii="Times New Roman" w:eastAsia="Times New Roman" w:hAnsi="Times New Roman" w:cs="Times New Roman"/>
          <w:sz w:val="28"/>
          <w:szCs w:val="28"/>
        </w:rPr>
        <w:t>чески</w:t>
      </w:r>
      <w:r w:rsidR="00C448A3" w:rsidRPr="00A01F7B">
        <w:rPr>
          <w:rFonts w:ascii="Times New Roman" w:eastAsia="Times New Roman" w:hAnsi="Times New Roman" w:cs="Times New Roman"/>
          <w:sz w:val="28"/>
          <w:szCs w:val="28"/>
        </w:rPr>
        <w:t>е тестовые задания в формате дидактических игр и</w:t>
      </w:r>
      <w:r w:rsidR="009754AA" w:rsidRPr="00A01F7B">
        <w:rPr>
          <w:rFonts w:ascii="Times New Roman" w:eastAsia="Times New Roman" w:hAnsi="Times New Roman" w:cs="Times New Roman"/>
          <w:sz w:val="28"/>
          <w:szCs w:val="28"/>
        </w:rPr>
        <w:t xml:space="preserve"> ОДИ</w:t>
      </w:r>
      <w:r w:rsidR="003D0C33" w:rsidRPr="00A01F7B">
        <w:rPr>
          <w:rFonts w:ascii="Times New Roman" w:eastAsia="Times New Roman" w:hAnsi="Times New Roman" w:cs="Times New Roman"/>
          <w:sz w:val="28"/>
          <w:szCs w:val="28"/>
        </w:rPr>
        <w:t xml:space="preserve"> и т.д.) отражены и закреплены в методических материалах педагога. Также оценивается уровень учебно-познавательной активности, проявления творчества, объём и правильность выполнени</w:t>
      </w:r>
      <w:r w:rsidR="009754AA" w:rsidRPr="00A01F7B">
        <w:rPr>
          <w:rFonts w:ascii="Times New Roman" w:eastAsia="Times New Roman" w:hAnsi="Times New Roman" w:cs="Times New Roman"/>
          <w:sz w:val="28"/>
          <w:szCs w:val="28"/>
        </w:rPr>
        <w:t>я коммуникативных задач</w:t>
      </w:r>
      <w:r w:rsidR="00C448A3" w:rsidRPr="00A01F7B">
        <w:rPr>
          <w:rFonts w:ascii="Times New Roman" w:eastAsia="Times New Roman" w:hAnsi="Times New Roman" w:cs="Times New Roman"/>
          <w:sz w:val="28"/>
          <w:szCs w:val="28"/>
        </w:rPr>
        <w:t xml:space="preserve"> в рамках целей и задач программы</w:t>
      </w:r>
      <w:r w:rsidR="003B5D7C" w:rsidRPr="00A01F7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D7731CB" w14:textId="77777777" w:rsidR="003D0C33" w:rsidRPr="00A01F7B" w:rsidRDefault="003D0C33" w:rsidP="003D0C3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8"/>
        </w:rPr>
        <w:t>Шкала оценивания уровня знаний и навыков:</w:t>
      </w:r>
    </w:p>
    <w:p w14:paraId="40BE0FBD" w14:textId="77777777" w:rsidR="003D0C33" w:rsidRPr="00A01F7B" w:rsidRDefault="003D0C33" w:rsidP="003D0C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32"/>
        <w:gridCol w:w="3084"/>
      </w:tblGrid>
      <w:tr w:rsidR="003D0C33" w:rsidRPr="00A01F7B" w14:paraId="74B6E0D2" w14:textId="77777777" w:rsidTr="00171A7D"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E9B14" w14:textId="77777777" w:rsidR="003D0C33" w:rsidRPr="00A01F7B" w:rsidRDefault="003D0C33" w:rsidP="003D0C33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1F7B">
              <w:rPr>
                <w:rFonts w:ascii="Times New Roman" w:eastAsia="Times New Roman" w:hAnsi="Times New Roman" w:cs="Times New Roman"/>
                <w:sz w:val="28"/>
                <w:szCs w:val="28"/>
              </w:rPr>
              <w:t>«успешно»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2ACD" w14:textId="77777777" w:rsidR="003D0C33" w:rsidRPr="00A01F7B" w:rsidRDefault="003D0C33" w:rsidP="003D0C33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01F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88-100 %</w:t>
            </w:r>
          </w:p>
        </w:tc>
      </w:tr>
      <w:tr w:rsidR="003D0C33" w:rsidRPr="00A01F7B" w14:paraId="585912E5" w14:textId="77777777" w:rsidTr="00171A7D"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BDD24" w14:textId="77777777" w:rsidR="003D0C33" w:rsidRPr="00A01F7B" w:rsidRDefault="003D0C33" w:rsidP="003D0C33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1F7B">
              <w:rPr>
                <w:rFonts w:ascii="Times New Roman" w:eastAsia="Times New Roman" w:hAnsi="Times New Roman" w:cs="Times New Roman"/>
                <w:sz w:val="28"/>
                <w:szCs w:val="28"/>
              </w:rPr>
              <w:t>«хорошо»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F6380" w14:textId="77777777" w:rsidR="003D0C33" w:rsidRPr="00A01F7B" w:rsidRDefault="003D0C33" w:rsidP="003D0C33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01F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75 – 82%</w:t>
            </w:r>
          </w:p>
        </w:tc>
      </w:tr>
      <w:tr w:rsidR="003D0C33" w:rsidRPr="00A01F7B" w14:paraId="7CE8F538" w14:textId="77777777" w:rsidTr="00171A7D"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6BC85" w14:textId="77777777" w:rsidR="003D0C33" w:rsidRPr="00A01F7B" w:rsidRDefault="003D0C33" w:rsidP="003D0C33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1F7B">
              <w:rPr>
                <w:rFonts w:ascii="Times New Roman" w:eastAsia="Times New Roman" w:hAnsi="Times New Roman" w:cs="Times New Roman"/>
                <w:sz w:val="28"/>
                <w:szCs w:val="28"/>
              </w:rPr>
              <w:t>«достаточно»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B38A6" w14:textId="77777777" w:rsidR="003D0C33" w:rsidRPr="00A01F7B" w:rsidRDefault="003D0C33" w:rsidP="003D0C33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01F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60 – 67% </w:t>
            </w:r>
          </w:p>
        </w:tc>
      </w:tr>
      <w:tr w:rsidR="003D0C33" w:rsidRPr="00A01F7B" w14:paraId="1455900F" w14:textId="77777777" w:rsidTr="00171A7D"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5909" w14:textId="77777777" w:rsidR="003D0C33" w:rsidRPr="00A01F7B" w:rsidRDefault="003D0C33" w:rsidP="003D0C33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1F7B">
              <w:rPr>
                <w:rFonts w:ascii="Times New Roman" w:eastAsia="Times New Roman" w:hAnsi="Times New Roman" w:cs="Times New Roman"/>
                <w:sz w:val="28"/>
                <w:szCs w:val="28"/>
              </w:rPr>
              <w:t>«недостаточно»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87320" w14:textId="77777777" w:rsidR="003D0C33" w:rsidRPr="00A01F7B" w:rsidRDefault="003D0C33" w:rsidP="003D0C33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01F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менее 60%</w:t>
            </w:r>
          </w:p>
        </w:tc>
      </w:tr>
    </w:tbl>
    <w:p w14:paraId="31844579" w14:textId="77777777" w:rsidR="003B5D7C" w:rsidRPr="00A01F7B" w:rsidRDefault="003B5D7C" w:rsidP="003D0C3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6A0B60" w14:textId="77777777" w:rsidR="003D0C33" w:rsidRPr="00A01F7B" w:rsidRDefault="003D0C33" w:rsidP="003D0C3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оценивания различных видов работ по видам речевой деятельности: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143223E" w14:textId="77777777" w:rsidR="003D0C33" w:rsidRPr="00A01F7B" w:rsidRDefault="003D0C33" w:rsidP="003D0C33">
      <w:pPr>
        <w:numPr>
          <w:ilvl w:val="1"/>
          <w:numId w:val="2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Чтение и понимание иноязычных текстов</w:t>
      </w:r>
      <w:r w:rsidR="003D5B27" w:rsidRPr="00A01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(кроме дошкольного возраста)</w:t>
      </w:r>
      <w:r w:rsidRPr="00A01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14:paraId="5785591F" w14:textId="77777777" w:rsidR="003D0C33" w:rsidRPr="00A01F7B" w:rsidRDefault="003D0C33" w:rsidP="003D0C3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показателем успешности овладения чтением является степень извлечения информации из прочитанного текста.</w:t>
      </w:r>
    </w:p>
    <w:p w14:paraId="31B8E7BC" w14:textId="77777777" w:rsidR="003D0C33" w:rsidRPr="00A01F7B" w:rsidRDefault="00136D90" w:rsidP="003D0C3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Чтение</w:t>
      </w:r>
      <w:r w:rsidR="003D0C33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(ознакомительное</w:t>
      </w:r>
      <w:r w:rsidR="00D563DA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; кроме дошкольного возраста</w:t>
      </w:r>
      <w:r w:rsidR="003D0C33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14:paraId="1D9ED93C" w14:textId="77777777" w:rsidR="003D0C33" w:rsidRPr="00A01F7B" w:rsidRDefault="003D0C33" w:rsidP="003D0C3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«успешно»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ставится, ес</w:t>
      </w:r>
      <w:r w:rsidR="00136D90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обучающийся способен понять главную мысль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</w:t>
      </w:r>
      <w:r w:rsidR="00136D90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определить ключевые факты; умеет догадываться о значении незнакомых слов из контек</w:t>
      </w:r>
      <w:r w:rsidR="00136D90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ста. Скорость чтения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несколько замедленной по сравнению с той, с которой обучающийся читает на родном языке.</w:t>
      </w:r>
    </w:p>
    <w:p w14:paraId="7200A6A4" w14:textId="77777777" w:rsidR="003D0C33" w:rsidRPr="00A01F7B" w:rsidRDefault="003D0C33" w:rsidP="003D0C3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«хорошо»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ставится, если об</w:t>
      </w:r>
      <w:r w:rsidR="00136D90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учающийся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умеет выделить главную мысль и определить отдельные факты. Однако у него недостаточно развита языковая догадка, и он затрудняется в поним</w:t>
      </w:r>
      <w:r w:rsidR="00136D90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ании некоторых незнакомых слов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темп чтения более замедленен. </w:t>
      </w:r>
    </w:p>
    <w:p w14:paraId="1E05C53C" w14:textId="77777777" w:rsidR="003D0C33" w:rsidRPr="00A01F7B" w:rsidRDefault="003D0C33" w:rsidP="003D0C3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«достаточно»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ставится обучающемуся, которы</w:t>
      </w:r>
      <w:r w:rsidR="00835350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й не совсем точно понимает</w:t>
      </w:r>
      <w:r w:rsidR="00136D90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главную мысль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прочитанного, но умеет выделить в тексте некоторые факты; у обучающегося абсолютно не развита языковая догадка. </w:t>
      </w:r>
    </w:p>
    <w:p w14:paraId="5E6C589A" w14:textId="77777777" w:rsidR="003D0C33" w:rsidRPr="00A01F7B" w:rsidRDefault="003D0C33" w:rsidP="003D0C3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«недостаточно»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ставится обучающем</w:t>
      </w:r>
      <w:r w:rsidR="00136D90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уся, если он не </w:t>
      </w:r>
      <w:r w:rsidR="00835350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понимает главную мысль текста или понимает</w:t>
      </w:r>
      <w:r w:rsidR="00136D90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её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неправильно, не ориентируется в тексте и не способен найти </w:t>
      </w:r>
      <w:r w:rsidR="00136D90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запрашиваемые факты</w:t>
      </w:r>
      <w:r w:rsidR="003933B0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D8FE28F" w14:textId="77777777" w:rsidR="003D0C33" w:rsidRPr="00A01F7B" w:rsidRDefault="003D0C33" w:rsidP="003D0C33">
      <w:pPr>
        <w:numPr>
          <w:ilvl w:val="1"/>
          <w:numId w:val="2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Аудирование.</w:t>
      </w:r>
    </w:p>
    <w:p w14:paraId="13F38741" w14:textId="77777777" w:rsidR="003D0C33" w:rsidRPr="00A01F7B" w:rsidRDefault="003D0C33" w:rsidP="003D0C3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речевой задачей при понимании звучащих текстов на слух является извлечение основной запрашиваемой информации.</w:t>
      </w:r>
    </w:p>
    <w:p w14:paraId="00989379" w14:textId="77777777" w:rsidR="003D0C33" w:rsidRPr="00A01F7B" w:rsidRDefault="003D0C33" w:rsidP="003D0C3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«успешно»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став</w:t>
      </w:r>
      <w:r w:rsidR="00835350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ится обучающемуся, если он понимает основные факты, способен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выделить значимую для себя информацию (например, из прогноза погоды, объявления, программы</w:t>
      </w:r>
      <w:r w:rsidR="00835350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радио и телепередач), может догадаться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значении части нез</w:t>
      </w:r>
      <w:r w:rsidR="00835350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накомых слов по контексту и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информацию для решения поставленной задачи. </w:t>
      </w:r>
    </w:p>
    <w:p w14:paraId="785E27AD" w14:textId="77777777" w:rsidR="003D0C33" w:rsidRPr="00A01F7B" w:rsidRDefault="003D0C33" w:rsidP="003D0C3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«хорошо»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став</w:t>
      </w:r>
      <w:r w:rsidR="00835350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ится обучающемуся, если он понимает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все основные факты и при решении ко</w:t>
      </w:r>
      <w:r w:rsidR="00835350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ммуникативной задачи использует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около 2/3 информации. </w:t>
      </w:r>
      <w:r w:rsidRPr="00A01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«достаточно»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835350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ставится, если обучающийся понимает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около 50 % услышанного</w:t>
      </w:r>
      <w:r w:rsidR="00835350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этом некоторые факты понимает неправильно, а также не может 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полной мере решить поставленную коммуникативную задачу.</w:t>
      </w:r>
    </w:p>
    <w:p w14:paraId="4F2503D2" w14:textId="77777777" w:rsidR="003B5D7C" w:rsidRPr="00A01F7B" w:rsidRDefault="003D0C33" w:rsidP="003D0C3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«недостаточно»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835350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ставится, если обучающийся понимает менее 50 % информации и выделяет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него менее полов</w:t>
      </w:r>
      <w:r w:rsidR="00835350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 основных фактов. Он не способен 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решить поставле</w:t>
      </w:r>
      <w:r w:rsidR="003933B0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нную перед ним речевую задачу. </w:t>
      </w:r>
    </w:p>
    <w:p w14:paraId="5A106AC6" w14:textId="77777777" w:rsidR="003D0C33" w:rsidRPr="00A01F7B" w:rsidRDefault="003D0C33" w:rsidP="003D0C33">
      <w:pPr>
        <w:numPr>
          <w:ilvl w:val="1"/>
          <w:numId w:val="2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Говорение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DD25D1" w14:textId="77777777" w:rsidR="003D0C33" w:rsidRPr="00A01F7B" w:rsidRDefault="003D0C33" w:rsidP="003D0C3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общением в качестве практической задачи требует, чтобы учащийся выявил способность продуцировать связные высказывания и мог приним</w:t>
      </w:r>
      <w:r w:rsidR="00B34F25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участие в беседе</w:t>
      </w:r>
      <w:r w:rsidR="00D563DA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целей и задач программы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Важными показателями </w:t>
      </w:r>
      <w:r w:rsidRPr="00A01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монологической речи</w:t>
      </w:r>
      <w:r w:rsidR="00136D90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выступают соответствие теме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полнота и объем изложения, разнообразие языковых средств</w:t>
      </w:r>
      <w:r w:rsidR="00D563DA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необходимости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r w:rsidRPr="00A01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диалогической </w:t>
      </w:r>
      <w:r w:rsidR="00B34F25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понимание собеседника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адекватное </w:t>
      </w:r>
      <w:r w:rsidR="00B34F25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реагирование на реплики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разнооб</w:t>
      </w:r>
      <w:r w:rsidR="00B34F25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разие корректных ответных реакций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Также в качестве дополнительного критерия учитывается количество коммуникативно значимых ошибок, которые ведут к непониманию. </w:t>
      </w:r>
    </w:p>
    <w:p w14:paraId="39008E61" w14:textId="77777777" w:rsidR="003D0C33" w:rsidRPr="00A01F7B" w:rsidRDefault="003D0C33" w:rsidP="003D0C3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Монологическая речь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62F5B4" w14:textId="77777777" w:rsidR="00136D90" w:rsidRPr="00A01F7B" w:rsidRDefault="003D0C33" w:rsidP="003D0C3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«успешно»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ставится обучающ</w:t>
      </w:r>
      <w:r w:rsidR="00835350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емуся, если он в целом справляется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поставленными речевыми и коммуникативными</w:t>
      </w:r>
      <w:r w:rsidR="00835350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задачами. Его высказывание связно, логично и последовательно</w:t>
      </w:r>
      <w:r w:rsidR="00D563DA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учётом его возраста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Диапазон используемых языковых </w:t>
      </w:r>
      <w:r w:rsidR="00D563DA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речевых 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достаточно широк, при этом отмечено их адекватное употребление и отсутствие ошибок, наруш</w:t>
      </w:r>
      <w:r w:rsidR="00835350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ающих коммуникацию (или они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незначительны). Объем высказывания соответствует </w:t>
      </w:r>
      <w:r w:rsidR="00D563DA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возрасту, 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этапу обучения и уровню владения. Наблюдается достаточно правильное произношение и лёгкость. </w:t>
      </w:r>
    </w:p>
    <w:p w14:paraId="2078EBC2" w14:textId="77777777" w:rsidR="00136D90" w:rsidRPr="00A01F7B" w:rsidRDefault="003D0C33" w:rsidP="003D0C3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«хорошо»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выставляется обучающ</w:t>
      </w:r>
      <w:r w:rsidR="00835350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емуся, если он в целом справляется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поставленными речевыми и коммуникативными</w:t>
      </w:r>
      <w:r w:rsidR="00835350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задачами. Его высказывание связано и последовательно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Использованные языковые </w:t>
      </w:r>
      <w:r w:rsidR="0025259B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речевые 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представлены довольно большим объемом и упот</w:t>
      </w:r>
      <w:r w:rsidR="00835350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реблены адекватно</w:t>
      </w:r>
      <w:r w:rsidR="0025259B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ситуации</w:t>
      </w:r>
      <w:r w:rsidR="00835350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Однако, обучающийся допускает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некоторые коммуникативн</w:t>
      </w:r>
      <w:r w:rsidR="00835350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значимые ошибки. Темп речи несколько замедлен, п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роизносительные навыки отмечены маркерами достаточно сильного вли</w:t>
      </w:r>
      <w:r w:rsidR="00835350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яния родного языка. Речь не</w:t>
      </w:r>
      <w:r w:rsidR="00D563DA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таточно </w:t>
      </w:r>
      <w:r w:rsidR="00835350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окрашена в эмоциональном аспекте</w:t>
      </w:r>
      <w:r w:rsidR="00D563DA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учётом требований к данной возрастной категории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9F9447F" w14:textId="77777777" w:rsidR="003D0C33" w:rsidRPr="00A01F7B" w:rsidRDefault="003D0C33" w:rsidP="003D0C3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«достаточно»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136D90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 обучающемуся, если он</w:t>
      </w:r>
      <w:r w:rsidR="00726EEB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целом, способен</w:t>
      </w:r>
      <w:r w:rsidR="00F82604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решить поставленную речевую и коммуникативную задачу, </w:t>
      </w:r>
      <w:r w:rsidR="00726EEB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диапазон языковых </w:t>
      </w:r>
      <w:r w:rsidR="00D563DA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речевых </w:t>
      </w:r>
      <w:r w:rsidR="00726EEB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весьма ограничен и объем высказы</w:t>
      </w:r>
      <w:r w:rsidR="00F82604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не достиг</w:t>
      </w:r>
      <w:r w:rsidR="00726EEB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</w:t>
      </w:r>
      <w:r w:rsidR="00F82604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нормы. Обучающийся</w:t>
      </w:r>
      <w:r w:rsidR="00726EEB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допускает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множество ошибок, влияющих на коммуникацию</w:t>
      </w:r>
      <w:r w:rsidR="00726EEB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некоторых местах наблюдается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нарушение последовательности высказы</w:t>
      </w:r>
      <w:r w:rsidR="0025259B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</w:t>
      </w:r>
      <w:r w:rsidR="00726EEB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Речь 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эмоционально </w:t>
      </w:r>
      <w:r w:rsidR="00726EEB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окрашена; темп речи замедлен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AC59FDE" w14:textId="77777777" w:rsidR="003D0C33" w:rsidRPr="00A01F7B" w:rsidRDefault="003D0C33" w:rsidP="003D0C3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«недостаточно»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ставится обучающемуся, е</w:t>
      </w:r>
      <w:r w:rsidR="00726EEB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он только частично справляется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решением коммуника</w:t>
      </w:r>
      <w:r w:rsidR="00726EEB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тивной задачи. Высказывание по объему небольшое (согласно требованиям); с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ловарный запас недостат</w:t>
      </w:r>
      <w:r w:rsidR="00D563DA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Учащийся допускает большое количество фонетических, языковых</w:t>
      </w:r>
      <w:r w:rsidR="0025259B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речевых </w:t>
      </w:r>
      <w:r w:rsidR="003B5D7C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 значимых ошибок.</w:t>
      </w:r>
    </w:p>
    <w:p w14:paraId="1A92D86C" w14:textId="77777777" w:rsidR="003D0C33" w:rsidRPr="00A01F7B" w:rsidRDefault="003D0C33" w:rsidP="003D0C3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Диалогическая речь.</w:t>
      </w:r>
    </w:p>
    <w:p w14:paraId="0E8579BC" w14:textId="77777777" w:rsidR="003D0C33" w:rsidRPr="00A01F7B" w:rsidRDefault="003D0C33" w:rsidP="003D0C3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оценивании этого вида говорения важным критерием является речевое качество речи и умение справиться с коммуникативной зад</w:t>
      </w:r>
      <w:r w:rsidR="00F82604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ачей (понять собеседника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адекватно реагировать н</w:t>
      </w:r>
      <w:r w:rsidR="00F82604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а его реплики, поддержать диалог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определенную тему). </w:t>
      </w:r>
    </w:p>
    <w:p w14:paraId="319BD440" w14:textId="77777777" w:rsidR="003D0C33" w:rsidRPr="00A01F7B" w:rsidRDefault="003D0C33" w:rsidP="003D0C3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«успешно»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ставится обучающемуся, который способен решить коммуникати</w:t>
      </w:r>
      <w:r w:rsidR="00726EEB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вную задачу, правильно употребляя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языковые </w:t>
      </w:r>
      <w:r w:rsidR="00D563DA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речевые 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языка</w:t>
      </w:r>
      <w:r w:rsidR="00D563DA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программы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ходе диалога </w:t>
      </w:r>
      <w:r w:rsidR="00726EEB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умело использует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259B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изученные 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реплики</w:t>
      </w:r>
      <w:r w:rsidR="0023554C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грамматические конструкции</w:t>
      </w:r>
      <w:r w:rsidR="00726EEB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речи отсутствуют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ошибки, нарушающие коммуникацию. </w:t>
      </w:r>
    </w:p>
    <w:p w14:paraId="422A6282" w14:textId="77777777" w:rsidR="003D0C33" w:rsidRPr="00A01F7B" w:rsidRDefault="003D0C33" w:rsidP="003D0C3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«хорошо»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ста</w:t>
      </w:r>
      <w:r w:rsidR="00726EEB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вится обучающемуся, который может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решить коммуникативную задачу, но произноси</w:t>
      </w:r>
      <w:r w:rsidR="00726EEB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мые в ходе диалога реплики несколько сбивчивы</w:t>
      </w:r>
      <w:r w:rsidR="0023554C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</w:t>
      </w:r>
      <w:r w:rsidR="00726EEB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совсем корректны</w:t>
      </w:r>
      <w:r w:rsidR="00D563DA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точки зрения изученных грамматических конструкций</w:t>
      </w:r>
      <w:r w:rsidR="00726EEB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речи есть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паузы, связанные с поиском средств выражения нужного зна</w:t>
      </w:r>
      <w:r w:rsidR="00726EEB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чения. Практически отсутствуют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ошибки, нарушающие коммуникацию. </w:t>
      </w:r>
    </w:p>
    <w:p w14:paraId="6F11E519" w14:textId="77777777" w:rsidR="003D0C33" w:rsidRPr="00A01F7B" w:rsidRDefault="003D0C33" w:rsidP="003D0C3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«достаточно»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выставляет</w:t>
      </w:r>
      <w:r w:rsidR="00726EEB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обучающемуся, если он не может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решить полностью коммуникативную задачу. Пон</w:t>
      </w:r>
      <w:r w:rsidR="00F82604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имание некоторых реплик собеседника</w:t>
      </w:r>
      <w:r w:rsidR="00726EEB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вызывают у него затруднения. Наблюдаются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паузы, мешающие 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речевому общению</w:t>
      </w:r>
      <w:r w:rsidR="0023554C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трудностями выбора </w:t>
      </w:r>
      <w:r w:rsidR="0025259B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лексики и </w:t>
      </w:r>
      <w:r w:rsidR="0023554C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грамматически верных конструкций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C8EE20D" w14:textId="77777777" w:rsidR="003D0C33" w:rsidRPr="00A01F7B" w:rsidRDefault="003D0C33" w:rsidP="003D0C3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«недостаточно»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выставляется, если обучающийся не сп</w:t>
      </w:r>
      <w:r w:rsidR="00726EEB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равляется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решен</w:t>
      </w:r>
      <w:r w:rsidR="00726EEB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ием коммуникативной задачи, имеет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затруднения при ответе на побуждаю</w:t>
      </w:r>
      <w:r w:rsidR="00F82604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 к говорению реплики собеседника</w:t>
      </w:r>
      <w:r w:rsidR="00726EEB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понимает</w:t>
      </w:r>
      <w:r w:rsidR="00F82604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</w:t>
      </w:r>
      <w:r w:rsidR="00726EEB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Коммуникация отсутствует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82CAD7" w14:textId="77777777" w:rsidR="003D0C33" w:rsidRPr="00A01F7B" w:rsidRDefault="003D0C33" w:rsidP="003D0C33">
      <w:pPr>
        <w:numPr>
          <w:ilvl w:val="1"/>
          <w:numId w:val="2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Оценивание письменной речи учащихся</w:t>
      </w:r>
      <w:r w:rsidR="00BC5E16" w:rsidRPr="00A01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(кроме дошкольного возраста)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4AC63D6" w14:textId="77777777" w:rsidR="00F82604" w:rsidRPr="00A01F7B" w:rsidRDefault="003D0C33" w:rsidP="003D0C3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«успешно»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ставится обучающемуся при достижении решения коммуникативной задачи и соблюдении основных правил оформления письменного текста</w:t>
      </w:r>
      <w:r w:rsidR="00BC5E16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рамках </w:t>
      </w:r>
      <w:r w:rsidR="0025259B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целей и задач </w:t>
      </w:r>
      <w:r w:rsidR="00BC5E16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программы)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; допущено незначительное количество орфографических и лексико-грамматических погрешностей. Наблюдается ад</w:t>
      </w:r>
      <w:r w:rsidR="00BC5E16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екватное использование языковых </w:t>
      </w:r>
      <w:r w:rsidR="0025259B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речевых </w:t>
      </w:r>
      <w:r w:rsidR="00BC5E16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Обу</w:t>
      </w:r>
      <w:r w:rsidR="00726EEB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чающийся показывает</w:t>
      </w:r>
      <w:r w:rsidR="00BC5E16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определённого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запаса лексики</w:t>
      </w:r>
      <w:r w:rsidR="0025259B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2604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грамматических конструкций, а также</w:t>
      </w:r>
      <w:r w:rsidR="00726EEB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успешно использует</w:t>
      </w:r>
      <w:r w:rsidR="00F82604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</w:t>
      </w:r>
      <w:r w:rsidR="00BC5E16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норм изучаемого языка</w:t>
      </w:r>
      <w:r w:rsidR="00726EEB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соблюдает</w:t>
      </w:r>
      <w:r w:rsidR="00F82604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259B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относительно </w:t>
      </w:r>
      <w:r w:rsidR="00F82604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порядок слов</w:t>
      </w:r>
      <w:r w:rsidR="0025259B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влияющий на смысл</w:t>
      </w:r>
      <w:r w:rsidR="00F82604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47ED865" w14:textId="77777777" w:rsidR="003D0C33" w:rsidRPr="00A01F7B" w:rsidRDefault="003D0C33" w:rsidP="003D0C3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«хорошо»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коммуникативная задача решена, но присутствуют лексико-грамматические погрешности, которые иногда препятствуют пониманию выража</w:t>
      </w:r>
      <w:r w:rsidR="00F82604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емой мысли. Учащийся использует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достаточный объем лексики</w:t>
      </w:r>
      <w:r w:rsidR="00F82604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грамматических конструкций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допуская отдельные неточности в употреблении отдельных лексем или ограниченный запас слов, но эффективно и прави</w:t>
      </w:r>
      <w:r w:rsidR="00BC5E16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льно, с учетом норм изучаемого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языка. Допустимо некоторое количество орфографических ошибок, которые не затрудняют понимание текста. </w:t>
      </w:r>
    </w:p>
    <w:p w14:paraId="11405164" w14:textId="77777777" w:rsidR="003D0C33" w:rsidRPr="00A01F7B" w:rsidRDefault="003D0C33" w:rsidP="003D0C3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«достаточно»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коммуникативная задача решена, но присутст</w:t>
      </w:r>
      <w:r w:rsidR="00BC5E16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вует большое количество языковых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погрешностей, в том числе при применении языковых </w:t>
      </w:r>
      <w:r w:rsidR="0025259B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речевых 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средств, препятствующих пониманию текста. Мысли не всегда изложены </w:t>
      </w:r>
      <w:r w:rsidR="00F82604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логично. Обучающийся использует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ограниченный запас слов</w:t>
      </w:r>
      <w:r w:rsidR="00F82604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грамматических конструкций,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всегда соб</w:t>
      </w:r>
      <w:r w:rsidR="00F82604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людает</w:t>
      </w:r>
      <w:r w:rsidR="00BC5E16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нормы изучаемого языка, что затрудняе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понимание текста. Имеются орфографические ошибки. </w:t>
      </w:r>
    </w:p>
    <w:p w14:paraId="6B7F33BB" w14:textId="77777777" w:rsidR="003D0C33" w:rsidRPr="00A01F7B" w:rsidRDefault="003D0C33" w:rsidP="008B67A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«недостаточно»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коммуникативная задача не решена. Отсутствует логика и последовательность в построении высказывания</w:t>
      </w:r>
      <w:r w:rsidR="0025259B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Учащийся не способен корректно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259B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и адекватно использовать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лексический запас </w:t>
      </w:r>
      <w:r w:rsidR="0025259B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набор лексико-грамматических конструкций 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выражения собственных мыслей или не о</w:t>
      </w:r>
      <w:r w:rsidR="0025259B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бладает их необходимым набором</w:t>
      </w:r>
      <w:r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>. Грамматические правила и орфог</w:t>
      </w:r>
      <w:r w:rsidR="008B67A4" w:rsidRPr="00A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рафические нормы не соблюдены. </w:t>
      </w:r>
    </w:p>
    <w:p w14:paraId="09F074F0" w14:textId="77777777" w:rsidR="008B67A4" w:rsidRPr="00A01F7B" w:rsidRDefault="008B67A4" w:rsidP="008B67A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C2D328" w14:textId="77777777" w:rsidR="003D0C33" w:rsidRPr="00A01F7B" w:rsidRDefault="003D0C33" w:rsidP="003D0C3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1F7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МЕТОДИЧЕСКАЯ ЛИТЕРАТУРА, РЕКОМЕНДОВАННАЯ ДЛЯ ПЕДАГОГА:</w:t>
      </w:r>
    </w:p>
    <w:p w14:paraId="152B99AC" w14:textId="77777777" w:rsidR="003D0C33" w:rsidRPr="00A01F7B" w:rsidRDefault="003D0C33" w:rsidP="003D0C33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01F7B">
        <w:rPr>
          <w:rFonts w:ascii="Times New Roman" w:eastAsia="Calibri" w:hAnsi="Times New Roman" w:cs="Times New Roman"/>
          <w:b/>
          <w:sz w:val="28"/>
          <w:szCs w:val="28"/>
        </w:rPr>
        <w:t>Базовые учебные</w:t>
      </w:r>
      <w:r w:rsidR="00E20198" w:rsidRPr="00A01F7B">
        <w:rPr>
          <w:rFonts w:ascii="Times New Roman" w:eastAsia="Calibri" w:hAnsi="Times New Roman" w:cs="Times New Roman"/>
          <w:b/>
          <w:sz w:val="28"/>
          <w:szCs w:val="28"/>
        </w:rPr>
        <w:t xml:space="preserve"> пособия (уровень владения элементарный</w:t>
      </w:r>
      <w:r w:rsidR="00D94EC8" w:rsidRPr="00A01F7B">
        <w:rPr>
          <w:rFonts w:ascii="Times New Roman" w:eastAsia="Calibri" w:hAnsi="Times New Roman" w:cs="Times New Roman"/>
          <w:b/>
          <w:sz w:val="28"/>
          <w:szCs w:val="28"/>
        </w:rPr>
        <w:t>, базовый</w:t>
      </w:r>
      <w:r w:rsidRPr="00A01F7B">
        <w:rPr>
          <w:rFonts w:ascii="Times New Roman" w:eastAsia="Calibri" w:hAnsi="Times New Roman" w:cs="Times New Roman"/>
          <w:b/>
          <w:sz w:val="28"/>
          <w:szCs w:val="28"/>
        </w:rPr>
        <w:t>):</w:t>
      </w:r>
    </w:p>
    <w:p w14:paraId="44B323CA" w14:textId="77777777" w:rsidR="003D0C33" w:rsidRPr="00A01F7B" w:rsidRDefault="000763F9" w:rsidP="00CB5BA5">
      <w:pPr>
        <w:numPr>
          <w:ilvl w:val="0"/>
          <w:numId w:val="27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Марианна </w:t>
      </w:r>
      <w:proofErr w:type="spellStart"/>
      <w:r w:rsidRPr="00A01F7B">
        <w:rPr>
          <w:rFonts w:ascii="Times New Roman" w:eastAsia="Calibri" w:hAnsi="Times New Roman" w:cs="Times New Roman"/>
          <w:sz w:val="28"/>
          <w:szCs w:val="28"/>
        </w:rPr>
        <w:t>Авери</w:t>
      </w:r>
      <w:proofErr w:type="spellEnd"/>
      <w:r w:rsidR="003D0C33" w:rsidRPr="00A01F7B">
        <w:rPr>
          <w:rFonts w:ascii="Times New Roman" w:eastAsia="Calibri" w:hAnsi="Times New Roman" w:cs="Times New Roman"/>
          <w:sz w:val="28"/>
          <w:szCs w:val="28"/>
        </w:rPr>
        <w:t>.</w:t>
      </w:r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 «Русский язык для детей. Сорока 1. У</w:t>
      </w:r>
      <w:r w:rsidR="00E20198" w:rsidRPr="00A01F7B">
        <w:rPr>
          <w:rFonts w:ascii="Times New Roman" w:eastAsia="Calibri" w:hAnsi="Times New Roman" w:cs="Times New Roman"/>
          <w:sz w:val="28"/>
          <w:szCs w:val="28"/>
        </w:rPr>
        <w:t>чебник</w:t>
      </w:r>
      <w:r w:rsidRPr="00A01F7B">
        <w:rPr>
          <w:rFonts w:ascii="Times New Roman" w:eastAsia="Calibri" w:hAnsi="Times New Roman" w:cs="Times New Roman"/>
          <w:sz w:val="28"/>
          <w:szCs w:val="28"/>
        </w:rPr>
        <w:t>.</w:t>
      </w:r>
      <w:r w:rsidR="00D24A34" w:rsidRPr="00A01F7B">
        <w:rPr>
          <w:rFonts w:ascii="Times New Roman" w:eastAsia="Calibri" w:hAnsi="Times New Roman" w:cs="Times New Roman"/>
          <w:sz w:val="28"/>
          <w:szCs w:val="28"/>
        </w:rPr>
        <w:t>»</w:t>
      </w:r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 М.: Издательская группа АВТОР-ОНЛАЙН, 2019. — 64</w:t>
      </w:r>
      <w:r w:rsidR="00CB5BA5" w:rsidRPr="00A01F7B">
        <w:rPr>
          <w:rFonts w:ascii="Times New Roman" w:eastAsia="Calibri" w:hAnsi="Times New Roman" w:cs="Times New Roman"/>
          <w:sz w:val="28"/>
          <w:szCs w:val="28"/>
        </w:rPr>
        <w:t xml:space="preserve"> с</w:t>
      </w:r>
    </w:p>
    <w:p w14:paraId="2770E117" w14:textId="77777777" w:rsidR="00D24A34" w:rsidRPr="00A01F7B" w:rsidRDefault="00D24A34" w:rsidP="00D24A34">
      <w:pPr>
        <w:numPr>
          <w:ilvl w:val="0"/>
          <w:numId w:val="27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Марианна </w:t>
      </w:r>
      <w:proofErr w:type="spellStart"/>
      <w:r w:rsidRPr="00A01F7B">
        <w:rPr>
          <w:rFonts w:ascii="Times New Roman" w:eastAsia="Calibri" w:hAnsi="Times New Roman" w:cs="Times New Roman"/>
          <w:sz w:val="28"/>
          <w:szCs w:val="28"/>
        </w:rPr>
        <w:t>Авери</w:t>
      </w:r>
      <w:proofErr w:type="spellEnd"/>
      <w:r w:rsidRPr="00A01F7B">
        <w:rPr>
          <w:rFonts w:ascii="Times New Roman" w:eastAsia="Calibri" w:hAnsi="Times New Roman" w:cs="Times New Roman"/>
          <w:sz w:val="28"/>
          <w:szCs w:val="28"/>
        </w:rPr>
        <w:t>. «Русский язык для детей. Сорока 2. Учебник.» М.: Издательская группа АВТОР-ОНЛАЙН, 2019. — 70 с</w:t>
      </w:r>
    </w:p>
    <w:p w14:paraId="3077E7A1" w14:textId="77777777" w:rsidR="00D24A34" w:rsidRPr="00A01F7B" w:rsidRDefault="00D24A34" w:rsidP="00D24A34">
      <w:pPr>
        <w:numPr>
          <w:ilvl w:val="0"/>
          <w:numId w:val="27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Марианна </w:t>
      </w:r>
      <w:proofErr w:type="spellStart"/>
      <w:r w:rsidRPr="00A01F7B">
        <w:rPr>
          <w:rFonts w:ascii="Times New Roman" w:eastAsia="Calibri" w:hAnsi="Times New Roman" w:cs="Times New Roman"/>
          <w:sz w:val="28"/>
          <w:szCs w:val="28"/>
        </w:rPr>
        <w:t>Авери</w:t>
      </w:r>
      <w:proofErr w:type="spellEnd"/>
      <w:r w:rsidRPr="00A01F7B">
        <w:rPr>
          <w:rFonts w:ascii="Times New Roman" w:eastAsia="Calibri" w:hAnsi="Times New Roman" w:cs="Times New Roman"/>
          <w:sz w:val="28"/>
          <w:szCs w:val="28"/>
        </w:rPr>
        <w:t>. «Русский язык для детей. Сорока 1. Рабочая тетрадь.» М.: Издательская группа АВТОР-ОНЛАЙН, 2019. — 67 с</w:t>
      </w:r>
    </w:p>
    <w:p w14:paraId="02FDCEC7" w14:textId="77777777" w:rsidR="00D24A34" w:rsidRPr="00A01F7B" w:rsidRDefault="00D24A34" w:rsidP="00D24A34">
      <w:pPr>
        <w:numPr>
          <w:ilvl w:val="0"/>
          <w:numId w:val="27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Марианна </w:t>
      </w:r>
      <w:proofErr w:type="spellStart"/>
      <w:r w:rsidRPr="00A01F7B">
        <w:rPr>
          <w:rFonts w:ascii="Times New Roman" w:eastAsia="Calibri" w:hAnsi="Times New Roman" w:cs="Times New Roman"/>
          <w:sz w:val="28"/>
          <w:szCs w:val="28"/>
        </w:rPr>
        <w:t>Авери</w:t>
      </w:r>
      <w:proofErr w:type="spellEnd"/>
      <w:r w:rsidRPr="00A01F7B">
        <w:rPr>
          <w:rFonts w:ascii="Times New Roman" w:eastAsia="Calibri" w:hAnsi="Times New Roman" w:cs="Times New Roman"/>
          <w:sz w:val="28"/>
          <w:szCs w:val="28"/>
        </w:rPr>
        <w:t>. «Русский язык для детей. Сорока 2. Рабочая тетрадь.» М.: Издательская группа АВТОР-ОНЛАЙН, 2019. — 71 с</w:t>
      </w:r>
    </w:p>
    <w:p w14:paraId="5DF2601D" w14:textId="77777777" w:rsidR="003D0C33" w:rsidRPr="00A01F7B" w:rsidRDefault="003D0C33" w:rsidP="003D0C3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b/>
          <w:sz w:val="28"/>
          <w:szCs w:val="28"/>
        </w:rPr>
        <w:t>Дополнительные учебные пособия:</w:t>
      </w:r>
    </w:p>
    <w:p w14:paraId="365E1EBE" w14:textId="77777777" w:rsidR="00054882" w:rsidRPr="00A01F7B" w:rsidRDefault="00903874" w:rsidP="00054882">
      <w:pPr>
        <w:numPr>
          <w:ilvl w:val="0"/>
          <w:numId w:val="27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>Н.П. Андрюшина, Т.В. Козлова. «</w:t>
      </w:r>
      <w:r w:rsidR="00054882" w:rsidRPr="00A01F7B">
        <w:rPr>
          <w:rFonts w:ascii="Times New Roman" w:eastAsia="Calibri" w:hAnsi="Times New Roman" w:cs="Times New Roman"/>
          <w:sz w:val="28"/>
          <w:szCs w:val="28"/>
        </w:rPr>
        <w:t>Лексический минимум по русскому языку как иностранному. Элементарный уровень. Общее владение</w:t>
      </w:r>
      <w:r w:rsidRPr="00A01F7B">
        <w:rPr>
          <w:rFonts w:ascii="Times New Roman" w:eastAsia="Calibri" w:hAnsi="Times New Roman" w:cs="Times New Roman"/>
          <w:sz w:val="28"/>
          <w:szCs w:val="28"/>
        </w:rPr>
        <w:t>»</w:t>
      </w:r>
      <w:r w:rsidR="00054882" w:rsidRPr="00A01F7B">
        <w:rPr>
          <w:rFonts w:ascii="Times New Roman" w:eastAsia="Calibri" w:hAnsi="Times New Roman" w:cs="Times New Roman"/>
          <w:sz w:val="28"/>
          <w:szCs w:val="28"/>
        </w:rPr>
        <w:t>. 6-е изд.</w:t>
      </w:r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01F7B">
        <w:rPr>
          <w:rFonts w:ascii="Times New Roman" w:eastAsia="Calibri" w:hAnsi="Times New Roman" w:cs="Times New Roman"/>
          <w:sz w:val="28"/>
          <w:szCs w:val="28"/>
        </w:rPr>
        <w:t>испр</w:t>
      </w:r>
      <w:proofErr w:type="spellEnd"/>
      <w:proofErr w:type="gramStart"/>
      <w:r w:rsidRPr="00A01F7B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A01F7B">
        <w:rPr>
          <w:rFonts w:ascii="Times New Roman" w:eastAsia="Calibri" w:hAnsi="Times New Roman" w:cs="Times New Roman"/>
          <w:sz w:val="28"/>
          <w:szCs w:val="28"/>
        </w:rPr>
        <w:t>допол</w:t>
      </w:r>
      <w:proofErr w:type="spellEnd"/>
      <w:r w:rsidRPr="00A01F7B">
        <w:rPr>
          <w:rFonts w:ascii="Times New Roman" w:eastAsia="Calibri" w:hAnsi="Times New Roman" w:cs="Times New Roman"/>
          <w:sz w:val="28"/>
          <w:szCs w:val="28"/>
        </w:rPr>
        <w:t>. – СПб: Златоуст, 2020</w:t>
      </w:r>
      <w:r w:rsidR="00054882" w:rsidRPr="00A01F7B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68322E" w:rsidRPr="00A01F7B">
        <w:rPr>
          <w:rFonts w:ascii="Times New Roman" w:eastAsia="Calibri" w:hAnsi="Times New Roman" w:cs="Times New Roman"/>
          <w:sz w:val="28"/>
          <w:szCs w:val="28"/>
        </w:rPr>
        <w:t>80</w:t>
      </w:r>
      <w:r w:rsidR="00054882" w:rsidRPr="00A01F7B">
        <w:rPr>
          <w:rFonts w:ascii="Times New Roman" w:eastAsia="Calibri" w:hAnsi="Times New Roman" w:cs="Times New Roman"/>
          <w:sz w:val="28"/>
          <w:szCs w:val="28"/>
        </w:rPr>
        <w:t xml:space="preserve"> с.</w:t>
      </w:r>
    </w:p>
    <w:p w14:paraId="53CE2036" w14:textId="77777777" w:rsidR="00054882" w:rsidRPr="00A01F7B" w:rsidRDefault="00903874" w:rsidP="00054882">
      <w:pPr>
        <w:numPr>
          <w:ilvl w:val="0"/>
          <w:numId w:val="27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>Н.П. Андрюшина, Т.В. Козлова. «</w:t>
      </w:r>
      <w:r w:rsidR="00054882" w:rsidRPr="00A01F7B">
        <w:rPr>
          <w:rFonts w:ascii="Times New Roman" w:eastAsia="Calibri" w:hAnsi="Times New Roman" w:cs="Times New Roman"/>
          <w:sz w:val="28"/>
          <w:szCs w:val="28"/>
        </w:rPr>
        <w:t>Лексический минимум по русскому языку как иностранному. Базовый уровень</w:t>
      </w:r>
      <w:r w:rsidRPr="00A01F7B">
        <w:rPr>
          <w:rFonts w:ascii="Times New Roman" w:eastAsia="Calibri" w:hAnsi="Times New Roman" w:cs="Times New Roman"/>
          <w:sz w:val="28"/>
          <w:szCs w:val="28"/>
        </w:rPr>
        <w:t>»</w:t>
      </w:r>
      <w:r w:rsidR="00054882" w:rsidRPr="00A01F7B">
        <w:rPr>
          <w:rFonts w:ascii="Times New Roman" w:eastAsia="Calibri" w:hAnsi="Times New Roman" w:cs="Times New Roman"/>
          <w:sz w:val="28"/>
          <w:szCs w:val="28"/>
        </w:rPr>
        <w:t>. Общее владение. 6-е изд. – СПб: Златоуст, 2016 – 116 с.</w:t>
      </w:r>
    </w:p>
    <w:p w14:paraId="25B69282" w14:textId="77777777" w:rsidR="00E53A06" w:rsidRPr="00A01F7B" w:rsidRDefault="00E53A06" w:rsidP="00054882">
      <w:pPr>
        <w:numPr>
          <w:ilvl w:val="0"/>
          <w:numId w:val="27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В.А. Степаненко, М.М. Нахабина, Е.Г. </w:t>
      </w:r>
      <w:proofErr w:type="spellStart"/>
      <w:r w:rsidRPr="00A01F7B">
        <w:rPr>
          <w:rFonts w:ascii="Times New Roman" w:eastAsia="Calibri" w:hAnsi="Times New Roman" w:cs="Times New Roman"/>
          <w:sz w:val="28"/>
          <w:szCs w:val="28"/>
        </w:rPr>
        <w:t>Кольовска</w:t>
      </w:r>
      <w:proofErr w:type="spellEnd"/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, О.В. Плотникова. </w:t>
      </w:r>
      <w:r w:rsidR="00D94EC8" w:rsidRPr="00A01F7B">
        <w:rPr>
          <w:rFonts w:ascii="Times New Roman" w:eastAsia="Calibri" w:hAnsi="Times New Roman" w:cs="Times New Roman"/>
          <w:sz w:val="28"/>
          <w:szCs w:val="28"/>
        </w:rPr>
        <w:t>«</w:t>
      </w:r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Привет, </w:t>
      </w:r>
      <w:proofErr w:type="gramStart"/>
      <w:r w:rsidRPr="00A01F7B">
        <w:rPr>
          <w:rFonts w:ascii="Times New Roman" w:eastAsia="Calibri" w:hAnsi="Times New Roman" w:cs="Times New Roman"/>
          <w:sz w:val="28"/>
          <w:szCs w:val="28"/>
        </w:rPr>
        <w:t>Россия!:</w:t>
      </w:r>
      <w:proofErr w:type="gramEnd"/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 Учебник русского языка: Элементарный уровень (А1)</w:t>
      </w:r>
      <w:r w:rsidR="00D94EC8" w:rsidRPr="00A01F7B">
        <w:rPr>
          <w:rFonts w:ascii="Times New Roman" w:eastAsia="Calibri" w:hAnsi="Times New Roman" w:cs="Times New Roman"/>
          <w:sz w:val="28"/>
          <w:szCs w:val="28"/>
        </w:rPr>
        <w:t>»</w:t>
      </w:r>
      <w:r w:rsidRPr="00A01F7B">
        <w:rPr>
          <w:rFonts w:ascii="Times New Roman" w:eastAsia="Calibri" w:hAnsi="Times New Roman" w:cs="Times New Roman"/>
          <w:sz w:val="28"/>
          <w:szCs w:val="28"/>
        </w:rPr>
        <w:t>. – М.: «</w:t>
      </w:r>
      <w:proofErr w:type="spellStart"/>
      <w:r w:rsidRPr="00A01F7B">
        <w:rPr>
          <w:rFonts w:ascii="Times New Roman" w:eastAsia="Calibri" w:hAnsi="Times New Roman" w:cs="Times New Roman"/>
          <w:sz w:val="28"/>
          <w:szCs w:val="28"/>
        </w:rPr>
        <w:t>Кучково</w:t>
      </w:r>
      <w:proofErr w:type="spellEnd"/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 поле», 2020. – 272 с.: </w:t>
      </w:r>
      <w:proofErr w:type="spellStart"/>
      <w:r w:rsidRPr="00A01F7B">
        <w:rPr>
          <w:rFonts w:ascii="Times New Roman" w:eastAsia="Calibri" w:hAnsi="Times New Roman" w:cs="Times New Roman"/>
          <w:sz w:val="28"/>
          <w:szCs w:val="28"/>
        </w:rPr>
        <w:t>илл</w:t>
      </w:r>
      <w:proofErr w:type="spellEnd"/>
      <w:r w:rsidRPr="00A01F7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81F455D" w14:textId="77777777" w:rsidR="00054882" w:rsidRPr="00A01F7B" w:rsidRDefault="00054882" w:rsidP="00054882">
      <w:pPr>
        <w:numPr>
          <w:ilvl w:val="0"/>
          <w:numId w:val="27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В.А. Степаненко, М.М. Нахабина, Е.Г. </w:t>
      </w:r>
      <w:proofErr w:type="spellStart"/>
      <w:r w:rsidRPr="00A01F7B">
        <w:rPr>
          <w:rFonts w:ascii="Times New Roman" w:eastAsia="Calibri" w:hAnsi="Times New Roman" w:cs="Times New Roman"/>
          <w:sz w:val="28"/>
          <w:szCs w:val="28"/>
        </w:rPr>
        <w:t>Кольовска</w:t>
      </w:r>
      <w:proofErr w:type="spellEnd"/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, О.В. Плотникова. </w:t>
      </w:r>
      <w:r w:rsidR="00D94EC8" w:rsidRPr="00A01F7B">
        <w:rPr>
          <w:rFonts w:ascii="Times New Roman" w:eastAsia="Calibri" w:hAnsi="Times New Roman" w:cs="Times New Roman"/>
          <w:sz w:val="28"/>
          <w:szCs w:val="28"/>
        </w:rPr>
        <w:t>«</w:t>
      </w:r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Привет, </w:t>
      </w:r>
      <w:proofErr w:type="gramStart"/>
      <w:r w:rsidRPr="00A01F7B">
        <w:rPr>
          <w:rFonts w:ascii="Times New Roman" w:eastAsia="Calibri" w:hAnsi="Times New Roman" w:cs="Times New Roman"/>
          <w:sz w:val="28"/>
          <w:szCs w:val="28"/>
        </w:rPr>
        <w:t>Россия!:</w:t>
      </w:r>
      <w:proofErr w:type="gramEnd"/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 Учебник русского языка: Базовый уровень (А2)</w:t>
      </w:r>
      <w:r w:rsidR="00D94EC8" w:rsidRPr="00A01F7B">
        <w:rPr>
          <w:rFonts w:ascii="Times New Roman" w:eastAsia="Calibri" w:hAnsi="Times New Roman" w:cs="Times New Roman"/>
          <w:sz w:val="28"/>
          <w:szCs w:val="28"/>
        </w:rPr>
        <w:t>»</w:t>
      </w:r>
      <w:r w:rsidRPr="00A01F7B">
        <w:rPr>
          <w:rFonts w:ascii="Times New Roman" w:eastAsia="Calibri" w:hAnsi="Times New Roman" w:cs="Times New Roman"/>
          <w:sz w:val="28"/>
          <w:szCs w:val="28"/>
        </w:rPr>
        <w:t>. – М.: «</w:t>
      </w:r>
      <w:proofErr w:type="spellStart"/>
      <w:r w:rsidRPr="00A01F7B">
        <w:rPr>
          <w:rFonts w:ascii="Times New Roman" w:eastAsia="Calibri" w:hAnsi="Times New Roman" w:cs="Times New Roman"/>
          <w:sz w:val="28"/>
          <w:szCs w:val="28"/>
        </w:rPr>
        <w:t>Кучково</w:t>
      </w:r>
      <w:proofErr w:type="spellEnd"/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 поле», 2020. – 320 с.: </w:t>
      </w:r>
      <w:proofErr w:type="spellStart"/>
      <w:r w:rsidRPr="00A01F7B">
        <w:rPr>
          <w:rFonts w:ascii="Times New Roman" w:eastAsia="Calibri" w:hAnsi="Times New Roman" w:cs="Times New Roman"/>
          <w:sz w:val="28"/>
          <w:szCs w:val="28"/>
        </w:rPr>
        <w:t>илл</w:t>
      </w:r>
      <w:proofErr w:type="spellEnd"/>
      <w:r w:rsidRPr="00A01F7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2B4ED36" w14:textId="77777777" w:rsidR="00D94EC8" w:rsidRPr="00A01F7B" w:rsidRDefault="00D94EC8" w:rsidP="00054882">
      <w:pPr>
        <w:numPr>
          <w:ilvl w:val="0"/>
          <w:numId w:val="27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>И.С. Милованова. «Фонетические игры и упражнения. Русский язык как иностранный. (Учебное пособие. 5-е издание, переработанное и дополненное)». М.: Издательство ИКАР, 2017. 0156 с.</w:t>
      </w:r>
    </w:p>
    <w:p w14:paraId="41FCDDB9" w14:textId="77777777" w:rsidR="00187386" w:rsidRPr="00A01F7B" w:rsidRDefault="00187386" w:rsidP="00054882">
      <w:pPr>
        <w:numPr>
          <w:ilvl w:val="0"/>
          <w:numId w:val="27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 И.В. Одинцова. «Что вы сказали? Книга по развитию навыков аудирования и устной речи для изучающих русский язык». – 6 изд., доп. – СПб.: Златоуст, 2024, 260 с.</w:t>
      </w:r>
    </w:p>
    <w:p w14:paraId="1CD2E963" w14:textId="77777777" w:rsidR="003D0C33" w:rsidRPr="00A01F7B" w:rsidRDefault="002314C4" w:rsidP="00054882">
      <w:pPr>
        <w:numPr>
          <w:ilvl w:val="0"/>
          <w:numId w:val="27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В.С. </w:t>
      </w:r>
      <w:proofErr w:type="spellStart"/>
      <w:r w:rsidRPr="00A01F7B">
        <w:rPr>
          <w:rFonts w:ascii="Times New Roman" w:eastAsia="Calibri" w:hAnsi="Times New Roman" w:cs="Times New Roman"/>
          <w:sz w:val="28"/>
          <w:szCs w:val="28"/>
        </w:rPr>
        <w:t>Ермаченкова</w:t>
      </w:r>
      <w:proofErr w:type="spellEnd"/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94EC8" w:rsidRPr="00A01F7B">
        <w:rPr>
          <w:rFonts w:ascii="Times New Roman" w:eastAsia="Calibri" w:hAnsi="Times New Roman" w:cs="Times New Roman"/>
          <w:sz w:val="28"/>
          <w:szCs w:val="28"/>
        </w:rPr>
        <w:t>«</w:t>
      </w:r>
      <w:r w:rsidRPr="00A01F7B">
        <w:rPr>
          <w:rFonts w:ascii="Times New Roman" w:eastAsia="Calibri" w:hAnsi="Times New Roman" w:cs="Times New Roman"/>
          <w:sz w:val="28"/>
          <w:szCs w:val="28"/>
        </w:rPr>
        <w:t>Повторяем падежи и предлоги: корректировочный курс для изучающих русский язык как второй</w:t>
      </w:r>
      <w:r w:rsidR="00D94EC8" w:rsidRPr="00A01F7B">
        <w:rPr>
          <w:rFonts w:ascii="Times New Roman" w:eastAsia="Calibri" w:hAnsi="Times New Roman" w:cs="Times New Roman"/>
          <w:sz w:val="28"/>
          <w:szCs w:val="28"/>
        </w:rPr>
        <w:t>»</w:t>
      </w:r>
      <w:r w:rsidRPr="00A01F7B">
        <w:rPr>
          <w:rFonts w:ascii="Times New Roman" w:eastAsia="Calibri" w:hAnsi="Times New Roman" w:cs="Times New Roman"/>
          <w:sz w:val="28"/>
          <w:szCs w:val="28"/>
        </w:rPr>
        <w:t>. – 6-е изд. – СПб: Златоуст, 2019. -172 с.</w:t>
      </w:r>
    </w:p>
    <w:p w14:paraId="62503302" w14:textId="77777777" w:rsidR="004F6140" w:rsidRPr="00A01F7B" w:rsidRDefault="002314C4" w:rsidP="004F6140">
      <w:pPr>
        <w:numPr>
          <w:ilvl w:val="0"/>
          <w:numId w:val="27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Н.А. Метс. </w:t>
      </w:r>
      <w:r w:rsidR="00D94EC8" w:rsidRPr="00A01F7B">
        <w:rPr>
          <w:rFonts w:ascii="Times New Roman" w:eastAsia="Calibri" w:hAnsi="Times New Roman" w:cs="Times New Roman"/>
          <w:sz w:val="28"/>
          <w:szCs w:val="28"/>
        </w:rPr>
        <w:t>«</w:t>
      </w:r>
      <w:r w:rsidRPr="00A01F7B">
        <w:rPr>
          <w:rFonts w:ascii="Times New Roman" w:eastAsia="Calibri" w:hAnsi="Times New Roman" w:cs="Times New Roman"/>
          <w:sz w:val="28"/>
          <w:szCs w:val="28"/>
        </w:rPr>
        <w:t>Трудные аспекты русской грамматики для иностранцев</w:t>
      </w:r>
      <w:r w:rsidR="00187386" w:rsidRPr="00A01F7B">
        <w:rPr>
          <w:rFonts w:ascii="Times New Roman" w:eastAsia="Calibri" w:hAnsi="Times New Roman" w:cs="Times New Roman"/>
          <w:sz w:val="28"/>
          <w:szCs w:val="28"/>
        </w:rPr>
        <w:t>»</w:t>
      </w:r>
      <w:r w:rsidR="003D0C33" w:rsidRPr="00A01F7B">
        <w:rPr>
          <w:rFonts w:ascii="Times New Roman" w:eastAsia="Calibri" w:hAnsi="Times New Roman" w:cs="Times New Roman"/>
          <w:sz w:val="28"/>
          <w:szCs w:val="28"/>
        </w:rPr>
        <w:t xml:space="preserve">. - </w:t>
      </w:r>
      <w:r w:rsidRPr="00A01F7B">
        <w:rPr>
          <w:rFonts w:ascii="Times New Roman" w:eastAsia="Calibri" w:hAnsi="Times New Roman" w:cs="Times New Roman"/>
          <w:sz w:val="28"/>
          <w:szCs w:val="28"/>
        </w:rPr>
        <w:t>4 изд., стереотип. - М: Издательство ИКАР, 2014. – 256 с.</w:t>
      </w:r>
    </w:p>
    <w:p w14:paraId="39C1CED6" w14:textId="77777777" w:rsidR="00D94EC8" w:rsidRPr="00A01F7B" w:rsidRDefault="00D94EC8" w:rsidP="004F6140">
      <w:pPr>
        <w:numPr>
          <w:ilvl w:val="0"/>
          <w:numId w:val="27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Н.М. Румянцева, Л.Б. </w:t>
      </w:r>
      <w:proofErr w:type="spellStart"/>
      <w:r w:rsidRPr="00A01F7B">
        <w:rPr>
          <w:rFonts w:ascii="Times New Roman" w:eastAsia="Calibri" w:hAnsi="Times New Roman" w:cs="Times New Roman"/>
          <w:sz w:val="28"/>
          <w:szCs w:val="28"/>
        </w:rPr>
        <w:t>Тёрёчик</w:t>
      </w:r>
      <w:proofErr w:type="spellEnd"/>
      <w:r w:rsidRPr="00A01F7B">
        <w:rPr>
          <w:rFonts w:ascii="Times New Roman" w:eastAsia="Calibri" w:hAnsi="Times New Roman" w:cs="Times New Roman"/>
          <w:sz w:val="28"/>
          <w:szCs w:val="28"/>
        </w:rPr>
        <w:t>, Ю.В. Юрова. «Тесты для подготовки к экзамену по русскому языку как иностранному. Элементарный уровень. Общее владение, стереотип.» - М.: Русский язык. Курсы, 2024, 120 с.</w:t>
      </w:r>
    </w:p>
    <w:p w14:paraId="3C9330AB" w14:textId="77777777" w:rsidR="00C566C2" w:rsidRPr="00A01F7B" w:rsidRDefault="00C566C2" w:rsidP="00C30E83">
      <w:pPr>
        <w:ind w:left="36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3B334F5" w14:textId="77777777" w:rsidR="00C566C2" w:rsidRPr="00A01F7B" w:rsidRDefault="00C566C2" w:rsidP="00C30E83">
      <w:pPr>
        <w:ind w:left="36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28ABED" w14:textId="39D6E245" w:rsidR="00C30E83" w:rsidRPr="00A01F7B" w:rsidRDefault="00C30E83" w:rsidP="00C30E83">
      <w:pPr>
        <w:ind w:left="36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01F7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Литература для педагогов и родителей:</w:t>
      </w:r>
    </w:p>
    <w:p w14:paraId="4258882D" w14:textId="77777777" w:rsidR="004F6140" w:rsidRPr="00A01F7B" w:rsidRDefault="00D94EC8" w:rsidP="004F6140">
      <w:pPr>
        <w:numPr>
          <w:ilvl w:val="0"/>
          <w:numId w:val="27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>Даль В.И. «</w:t>
      </w:r>
      <w:r w:rsidR="004F6140" w:rsidRPr="00A01F7B">
        <w:rPr>
          <w:rFonts w:ascii="Times New Roman" w:eastAsia="Calibri" w:hAnsi="Times New Roman" w:cs="Times New Roman"/>
          <w:sz w:val="28"/>
          <w:szCs w:val="28"/>
        </w:rPr>
        <w:t>Пословицы рус</w:t>
      </w:r>
      <w:r w:rsidR="00187386" w:rsidRPr="00A01F7B">
        <w:rPr>
          <w:rFonts w:ascii="Times New Roman" w:eastAsia="Calibri" w:hAnsi="Times New Roman" w:cs="Times New Roman"/>
          <w:sz w:val="28"/>
          <w:szCs w:val="28"/>
        </w:rPr>
        <w:t>ского народа: сборник» -</w:t>
      </w:r>
      <w:r w:rsidR="004F6140" w:rsidRPr="00A01F7B">
        <w:rPr>
          <w:rFonts w:ascii="Times New Roman" w:eastAsia="Calibri" w:hAnsi="Times New Roman" w:cs="Times New Roman"/>
          <w:sz w:val="28"/>
          <w:szCs w:val="28"/>
        </w:rPr>
        <w:t xml:space="preserve"> 4-е изд., стер. </w:t>
      </w:r>
      <w:proofErr w:type="gramStart"/>
      <w:r w:rsidR="004F6140" w:rsidRPr="00A01F7B">
        <w:rPr>
          <w:rFonts w:ascii="Times New Roman" w:eastAsia="Calibri" w:hAnsi="Times New Roman" w:cs="Times New Roman"/>
          <w:sz w:val="28"/>
          <w:szCs w:val="28"/>
        </w:rPr>
        <w:t>М. :Русский</w:t>
      </w:r>
      <w:proofErr w:type="gramEnd"/>
      <w:r w:rsidR="004F6140" w:rsidRPr="00A01F7B">
        <w:rPr>
          <w:rFonts w:ascii="Times New Roman" w:eastAsia="Calibri" w:hAnsi="Times New Roman" w:cs="Times New Roman"/>
          <w:sz w:val="28"/>
          <w:szCs w:val="28"/>
        </w:rPr>
        <w:t xml:space="preserve"> яз. Медиа, 2009. 814 с.</w:t>
      </w:r>
    </w:p>
    <w:p w14:paraId="596D0176" w14:textId="77777777" w:rsidR="004F6140" w:rsidRPr="00A01F7B" w:rsidRDefault="00D94EC8" w:rsidP="004F6140">
      <w:pPr>
        <w:pStyle w:val="a3"/>
        <w:numPr>
          <w:ilvl w:val="0"/>
          <w:numId w:val="27"/>
        </w:numPr>
        <w:spacing w:before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>Зимин В.И. «</w:t>
      </w:r>
      <w:r w:rsidR="004F6140" w:rsidRPr="00A01F7B">
        <w:rPr>
          <w:rFonts w:ascii="Times New Roman" w:eastAsia="Calibri" w:hAnsi="Times New Roman" w:cs="Times New Roman"/>
          <w:sz w:val="28"/>
          <w:szCs w:val="28"/>
        </w:rPr>
        <w:t>Русские пословицы и поговорки: учебный словарь</w:t>
      </w:r>
      <w:r w:rsidRPr="00A01F7B">
        <w:rPr>
          <w:rFonts w:ascii="Times New Roman" w:eastAsia="Calibri" w:hAnsi="Times New Roman" w:cs="Times New Roman"/>
          <w:sz w:val="28"/>
          <w:szCs w:val="28"/>
        </w:rPr>
        <w:t>»</w:t>
      </w:r>
      <w:r w:rsidR="004F6140" w:rsidRPr="00A01F7B">
        <w:rPr>
          <w:rFonts w:ascii="Times New Roman" w:eastAsia="Calibri" w:hAnsi="Times New Roman" w:cs="Times New Roman"/>
          <w:sz w:val="28"/>
          <w:szCs w:val="28"/>
        </w:rPr>
        <w:t xml:space="preserve">/В.И. Зимин, С.Д. Ашурова, В.Н. Шанский, З.И. Шаталова. – М.: Школа-пресс, 1994. – 320 с. </w:t>
      </w:r>
    </w:p>
    <w:p w14:paraId="45DDE0E9" w14:textId="77777777" w:rsidR="003B1BF3" w:rsidRPr="00A01F7B" w:rsidRDefault="00D94EC8" w:rsidP="00D7089C">
      <w:pPr>
        <w:numPr>
          <w:ilvl w:val="0"/>
          <w:numId w:val="27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>«</w:t>
      </w:r>
      <w:r w:rsidR="004F6140" w:rsidRPr="00A01F7B">
        <w:rPr>
          <w:rFonts w:ascii="Times New Roman" w:eastAsia="Calibri" w:hAnsi="Times New Roman" w:cs="Times New Roman"/>
          <w:sz w:val="28"/>
          <w:szCs w:val="28"/>
        </w:rPr>
        <w:t>Волшебный короб: старинные русски</w:t>
      </w:r>
      <w:r w:rsidRPr="00A01F7B">
        <w:rPr>
          <w:rFonts w:ascii="Times New Roman" w:eastAsia="Calibri" w:hAnsi="Times New Roman" w:cs="Times New Roman"/>
          <w:sz w:val="28"/>
          <w:szCs w:val="28"/>
        </w:rPr>
        <w:t>е пословицы, поговорки, загадки»,</w:t>
      </w:r>
      <w:r w:rsidR="004F6140" w:rsidRPr="00A01F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F6140" w:rsidRPr="00A01F7B">
        <w:rPr>
          <w:rFonts w:ascii="Times New Roman" w:eastAsia="Calibri" w:hAnsi="Times New Roman" w:cs="Times New Roman"/>
          <w:sz w:val="28"/>
          <w:szCs w:val="28"/>
        </w:rPr>
        <w:t>вст</w:t>
      </w:r>
      <w:proofErr w:type="spellEnd"/>
      <w:r w:rsidR="004F6140" w:rsidRPr="00A01F7B">
        <w:rPr>
          <w:rFonts w:ascii="Times New Roman" w:eastAsia="Calibri" w:hAnsi="Times New Roman" w:cs="Times New Roman"/>
          <w:sz w:val="28"/>
          <w:szCs w:val="28"/>
        </w:rPr>
        <w:t>. ста</w:t>
      </w:r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тья, </w:t>
      </w:r>
      <w:proofErr w:type="spellStart"/>
      <w:r w:rsidRPr="00A01F7B">
        <w:rPr>
          <w:rFonts w:ascii="Times New Roman" w:eastAsia="Calibri" w:hAnsi="Times New Roman" w:cs="Times New Roman"/>
          <w:sz w:val="28"/>
          <w:szCs w:val="28"/>
        </w:rPr>
        <w:t>сост</w:t>
      </w:r>
      <w:proofErr w:type="spellEnd"/>
      <w:r w:rsidRPr="00A01F7B">
        <w:rPr>
          <w:rFonts w:ascii="Times New Roman" w:eastAsia="Calibri" w:hAnsi="Times New Roman" w:cs="Times New Roman"/>
          <w:sz w:val="28"/>
          <w:szCs w:val="28"/>
        </w:rPr>
        <w:t>, примеч. В.П. Аникина.</w:t>
      </w:r>
      <w:r w:rsidR="004F6140" w:rsidRPr="00A01F7B">
        <w:rPr>
          <w:rFonts w:ascii="Times New Roman" w:eastAsia="Calibri" w:hAnsi="Times New Roman" w:cs="Times New Roman"/>
          <w:sz w:val="28"/>
          <w:szCs w:val="28"/>
        </w:rPr>
        <w:t xml:space="preserve"> -М.: </w:t>
      </w:r>
      <w:proofErr w:type="spellStart"/>
      <w:r w:rsidR="004F6140" w:rsidRPr="00A01F7B">
        <w:rPr>
          <w:rFonts w:ascii="Times New Roman" w:eastAsia="Calibri" w:hAnsi="Times New Roman" w:cs="Times New Roman"/>
          <w:sz w:val="28"/>
          <w:szCs w:val="28"/>
        </w:rPr>
        <w:t>Дет.лит</w:t>
      </w:r>
      <w:proofErr w:type="spellEnd"/>
      <w:r w:rsidR="004F6140" w:rsidRPr="00A01F7B">
        <w:rPr>
          <w:rFonts w:ascii="Times New Roman" w:eastAsia="Calibri" w:hAnsi="Times New Roman" w:cs="Times New Roman"/>
          <w:sz w:val="28"/>
          <w:szCs w:val="28"/>
        </w:rPr>
        <w:t>., 2023, - 126 с.</w:t>
      </w:r>
    </w:p>
    <w:p w14:paraId="6C0A2AB3" w14:textId="77777777" w:rsidR="00A07B23" w:rsidRPr="00A01F7B" w:rsidRDefault="00A07B23" w:rsidP="004F6140">
      <w:pPr>
        <w:numPr>
          <w:ilvl w:val="0"/>
          <w:numId w:val="27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Н.С. Жукова. </w:t>
      </w:r>
      <w:r w:rsidR="00D94EC8" w:rsidRPr="00A01F7B">
        <w:rPr>
          <w:rFonts w:ascii="Times New Roman" w:eastAsia="Calibri" w:hAnsi="Times New Roman" w:cs="Times New Roman"/>
          <w:sz w:val="28"/>
          <w:szCs w:val="28"/>
        </w:rPr>
        <w:t>«</w:t>
      </w:r>
      <w:r w:rsidRPr="00A01F7B">
        <w:rPr>
          <w:rFonts w:ascii="Times New Roman" w:eastAsia="Calibri" w:hAnsi="Times New Roman" w:cs="Times New Roman"/>
          <w:sz w:val="28"/>
          <w:szCs w:val="28"/>
        </w:rPr>
        <w:t>Букварь для дошкольников</w:t>
      </w:r>
      <w:r w:rsidR="00D94EC8" w:rsidRPr="00A01F7B">
        <w:rPr>
          <w:rFonts w:ascii="Times New Roman" w:eastAsia="Calibri" w:hAnsi="Times New Roman" w:cs="Times New Roman"/>
          <w:sz w:val="28"/>
          <w:szCs w:val="28"/>
        </w:rPr>
        <w:t>»</w:t>
      </w:r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. М.: Изд. </w:t>
      </w:r>
      <w:proofErr w:type="spellStart"/>
      <w:r w:rsidRPr="00A01F7B">
        <w:rPr>
          <w:rFonts w:ascii="Times New Roman" w:eastAsia="Calibri" w:hAnsi="Times New Roman" w:cs="Times New Roman"/>
          <w:sz w:val="28"/>
          <w:szCs w:val="28"/>
        </w:rPr>
        <w:t>Эксмодетство</w:t>
      </w:r>
      <w:proofErr w:type="spellEnd"/>
      <w:r w:rsidRPr="00A01F7B">
        <w:rPr>
          <w:rFonts w:ascii="Times New Roman" w:eastAsia="Calibri" w:hAnsi="Times New Roman" w:cs="Times New Roman"/>
          <w:sz w:val="28"/>
          <w:szCs w:val="28"/>
        </w:rPr>
        <w:t>, 2025. – 96 с.</w:t>
      </w:r>
    </w:p>
    <w:p w14:paraId="5D150FFC" w14:textId="77777777" w:rsidR="00A07B23" w:rsidRPr="00A01F7B" w:rsidRDefault="00A07B23" w:rsidP="004F6140">
      <w:pPr>
        <w:numPr>
          <w:ilvl w:val="0"/>
          <w:numId w:val="27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О.С. </w:t>
      </w:r>
      <w:proofErr w:type="spellStart"/>
      <w:r w:rsidRPr="00A01F7B">
        <w:rPr>
          <w:rFonts w:ascii="Times New Roman" w:eastAsia="Calibri" w:hAnsi="Times New Roman" w:cs="Times New Roman"/>
          <w:sz w:val="28"/>
          <w:szCs w:val="28"/>
        </w:rPr>
        <w:t>Гомзяк</w:t>
      </w:r>
      <w:proofErr w:type="spellEnd"/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94EC8" w:rsidRPr="00A01F7B">
        <w:rPr>
          <w:rFonts w:ascii="Times New Roman" w:eastAsia="Calibri" w:hAnsi="Times New Roman" w:cs="Times New Roman"/>
          <w:sz w:val="28"/>
          <w:szCs w:val="28"/>
        </w:rPr>
        <w:t>«</w:t>
      </w:r>
      <w:r w:rsidRPr="00A01F7B">
        <w:rPr>
          <w:rFonts w:ascii="Times New Roman" w:eastAsia="Calibri" w:hAnsi="Times New Roman" w:cs="Times New Roman"/>
          <w:sz w:val="28"/>
          <w:szCs w:val="28"/>
        </w:rPr>
        <w:t>Говорим правильно 5-6 лет. Комплект из 2-х альбомов</w:t>
      </w:r>
      <w:r w:rsidR="00D94EC8" w:rsidRPr="00A01F7B">
        <w:rPr>
          <w:rFonts w:ascii="Times New Roman" w:eastAsia="Calibri" w:hAnsi="Times New Roman" w:cs="Times New Roman"/>
          <w:sz w:val="28"/>
          <w:szCs w:val="28"/>
        </w:rPr>
        <w:t>»</w:t>
      </w:r>
      <w:r w:rsidRPr="00A01F7B">
        <w:rPr>
          <w:rFonts w:ascii="Times New Roman" w:eastAsia="Calibri" w:hAnsi="Times New Roman" w:cs="Times New Roman"/>
          <w:sz w:val="28"/>
          <w:szCs w:val="28"/>
        </w:rPr>
        <w:t>. М.: Изд. Гном, 2021. – 62 с.</w:t>
      </w:r>
    </w:p>
    <w:p w14:paraId="0C13133D" w14:textId="77777777" w:rsidR="003B1BF3" w:rsidRPr="00A01F7B" w:rsidRDefault="003B1BF3" w:rsidP="004F6140">
      <w:pPr>
        <w:numPr>
          <w:ilvl w:val="0"/>
          <w:numId w:val="27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Чуковский К.И. </w:t>
      </w:r>
      <w:r w:rsidR="00D94EC8" w:rsidRPr="00A01F7B">
        <w:rPr>
          <w:rFonts w:ascii="Times New Roman" w:eastAsia="Calibri" w:hAnsi="Times New Roman" w:cs="Times New Roman"/>
          <w:sz w:val="28"/>
          <w:szCs w:val="28"/>
        </w:rPr>
        <w:t>«</w:t>
      </w:r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Сказки, стихи и песенки. </w:t>
      </w:r>
      <w:r w:rsidR="002122E4" w:rsidRPr="00A01F7B">
        <w:rPr>
          <w:rFonts w:ascii="Times New Roman" w:eastAsia="Calibri" w:hAnsi="Times New Roman" w:cs="Times New Roman"/>
          <w:sz w:val="28"/>
          <w:szCs w:val="28"/>
        </w:rPr>
        <w:t>Серия «Сказочная карусель»</w:t>
      </w:r>
      <w:r w:rsidR="00D94EC8" w:rsidRPr="00A01F7B">
        <w:rPr>
          <w:rFonts w:ascii="Times New Roman" w:eastAsia="Calibri" w:hAnsi="Times New Roman" w:cs="Times New Roman"/>
          <w:sz w:val="28"/>
          <w:szCs w:val="28"/>
        </w:rPr>
        <w:t>»</w:t>
      </w:r>
      <w:r w:rsidR="002122E4" w:rsidRPr="00A01F7B">
        <w:rPr>
          <w:rFonts w:ascii="Times New Roman" w:eastAsia="Calibri" w:hAnsi="Times New Roman" w:cs="Times New Roman"/>
          <w:sz w:val="28"/>
          <w:szCs w:val="28"/>
        </w:rPr>
        <w:t xml:space="preserve">. Смоленск.: </w:t>
      </w:r>
      <w:r w:rsidRPr="00A01F7B">
        <w:rPr>
          <w:rFonts w:ascii="Times New Roman" w:eastAsia="Calibri" w:hAnsi="Times New Roman" w:cs="Times New Roman"/>
          <w:sz w:val="28"/>
          <w:szCs w:val="28"/>
        </w:rPr>
        <w:t>Изд. Русич</w:t>
      </w:r>
      <w:r w:rsidR="002122E4" w:rsidRPr="00A01F7B">
        <w:rPr>
          <w:rFonts w:ascii="Times New Roman" w:eastAsia="Calibri" w:hAnsi="Times New Roman" w:cs="Times New Roman"/>
          <w:sz w:val="28"/>
          <w:szCs w:val="28"/>
        </w:rPr>
        <w:t>, 2022</w:t>
      </w:r>
      <w:r w:rsidRPr="00A01F7B">
        <w:rPr>
          <w:rFonts w:ascii="Times New Roman" w:eastAsia="Calibri" w:hAnsi="Times New Roman" w:cs="Times New Roman"/>
          <w:sz w:val="28"/>
          <w:szCs w:val="28"/>
        </w:rPr>
        <w:t>.</w:t>
      </w:r>
      <w:r w:rsidR="002122E4" w:rsidRPr="00A01F7B">
        <w:rPr>
          <w:rFonts w:ascii="Times New Roman" w:eastAsia="Calibri" w:hAnsi="Times New Roman" w:cs="Times New Roman"/>
          <w:sz w:val="28"/>
          <w:szCs w:val="28"/>
        </w:rPr>
        <w:t xml:space="preserve"> – 240.</w:t>
      </w:r>
    </w:p>
    <w:p w14:paraId="52D5B2B9" w14:textId="77777777" w:rsidR="002122E4" w:rsidRPr="00A01F7B" w:rsidRDefault="002122E4" w:rsidP="004F6140">
      <w:pPr>
        <w:numPr>
          <w:ilvl w:val="0"/>
          <w:numId w:val="27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С.Я. Маршак. </w:t>
      </w:r>
      <w:r w:rsidR="00D94EC8" w:rsidRPr="00A01F7B">
        <w:rPr>
          <w:rFonts w:ascii="Times New Roman" w:eastAsia="Calibri" w:hAnsi="Times New Roman" w:cs="Times New Roman"/>
          <w:sz w:val="28"/>
          <w:szCs w:val="28"/>
        </w:rPr>
        <w:t>«</w:t>
      </w:r>
      <w:r w:rsidRPr="00A01F7B">
        <w:rPr>
          <w:rFonts w:ascii="Times New Roman" w:eastAsia="Calibri" w:hAnsi="Times New Roman" w:cs="Times New Roman"/>
          <w:sz w:val="28"/>
          <w:szCs w:val="28"/>
        </w:rPr>
        <w:t>Лучшие стихи и сказки. Серия «Для детей и не только»</w:t>
      </w:r>
      <w:r w:rsidR="00D94EC8" w:rsidRPr="00A01F7B">
        <w:rPr>
          <w:rFonts w:ascii="Times New Roman" w:eastAsia="Calibri" w:hAnsi="Times New Roman" w:cs="Times New Roman"/>
          <w:sz w:val="28"/>
          <w:szCs w:val="28"/>
        </w:rPr>
        <w:t>»</w:t>
      </w:r>
      <w:r w:rsidRPr="00A01F7B">
        <w:rPr>
          <w:rFonts w:ascii="Times New Roman" w:eastAsia="Calibri" w:hAnsi="Times New Roman" w:cs="Times New Roman"/>
          <w:sz w:val="28"/>
          <w:szCs w:val="28"/>
        </w:rPr>
        <w:t>. М.: Изд. АСТ, 2025. – 320 с.</w:t>
      </w:r>
    </w:p>
    <w:p w14:paraId="6B363972" w14:textId="77777777" w:rsidR="002122E4" w:rsidRPr="00A01F7B" w:rsidRDefault="002122E4" w:rsidP="004F6140">
      <w:pPr>
        <w:numPr>
          <w:ilvl w:val="0"/>
          <w:numId w:val="27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 К.И. Чуковский, С.Я. Маршак, М.С. </w:t>
      </w:r>
      <w:proofErr w:type="spellStart"/>
      <w:r w:rsidRPr="00A01F7B">
        <w:rPr>
          <w:rFonts w:ascii="Times New Roman" w:eastAsia="Calibri" w:hAnsi="Times New Roman" w:cs="Times New Roman"/>
          <w:sz w:val="28"/>
          <w:szCs w:val="28"/>
        </w:rPr>
        <w:t>Пляцковский</w:t>
      </w:r>
      <w:proofErr w:type="spellEnd"/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94EC8" w:rsidRPr="00A01F7B">
        <w:rPr>
          <w:rFonts w:ascii="Times New Roman" w:eastAsia="Calibri" w:hAnsi="Times New Roman" w:cs="Times New Roman"/>
          <w:sz w:val="28"/>
          <w:szCs w:val="28"/>
        </w:rPr>
        <w:t>«</w:t>
      </w:r>
      <w:r w:rsidRPr="00A01F7B">
        <w:rPr>
          <w:rFonts w:ascii="Times New Roman" w:eastAsia="Calibri" w:hAnsi="Times New Roman" w:cs="Times New Roman"/>
          <w:sz w:val="28"/>
          <w:szCs w:val="28"/>
        </w:rPr>
        <w:t>Полная хрестоматия для детского сада</w:t>
      </w:r>
      <w:r w:rsidR="00D94EC8" w:rsidRPr="00A01F7B">
        <w:rPr>
          <w:rFonts w:ascii="Times New Roman" w:eastAsia="Calibri" w:hAnsi="Times New Roman" w:cs="Times New Roman"/>
          <w:sz w:val="28"/>
          <w:szCs w:val="28"/>
        </w:rPr>
        <w:t>»</w:t>
      </w:r>
      <w:r w:rsidRPr="00A01F7B">
        <w:rPr>
          <w:rFonts w:ascii="Times New Roman" w:eastAsia="Calibri" w:hAnsi="Times New Roman" w:cs="Times New Roman"/>
          <w:sz w:val="28"/>
          <w:szCs w:val="28"/>
        </w:rPr>
        <w:t>. М.: Изд. АСТ, 2023. – 256 с</w:t>
      </w:r>
    </w:p>
    <w:p w14:paraId="1A46CD3E" w14:textId="77777777" w:rsidR="002D27AB" w:rsidRPr="00A01F7B" w:rsidRDefault="002D27AB" w:rsidP="004F6140">
      <w:pPr>
        <w:numPr>
          <w:ilvl w:val="0"/>
          <w:numId w:val="27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Кулагина И.Ю. </w:t>
      </w:r>
      <w:proofErr w:type="spellStart"/>
      <w:r w:rsidRPr="00A01F7B">
        <w:rPr>
          <w:rFonts w:ascii="Times New Roman" w:eastAsia="Calibri" w:hAnsi="Times New Roman" w:cs="Times New Roman"/>
          <w:sz w:val="28"/>
          <w:szCs w:val="28"/>
        </w:rPr>
        <w:t>Колюцкий</w:t>
      </w:r>
      <w:proofErr w:type="spellEnd"/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 В.Н. </w:t>
      </w:r>
      <w:r w:rsidR="00D94EC8" w:rsidRPr="00A01F7B">
        <w:rPr>
          <w:rFonts w:ascii="Times New Roman" w:eastAsia="Calibri" w:hAnsi="Times New Roman" w:cs="Times New Roman"/>
          <w:sz w:val="28"/>
          <w:szCs w:val="28"/>
        </w:rPr>
        <w:t>«</w:t>
      </w:r>
      <w:r w:rsidR="004F6140" w:rsidRPr="00A01F7B">
        <w:rPr>
          <w:rFonts w:ascii="Times New Roman" w:eastAsia="Calibri" w:hAnsi="Times New Roman" w:cs="Times New Roman"/>
          <w:sz w:val="28"/>
          <w:szCs w:val="28"/>
        </w:rPr>
        <w:t xml:space="preserve">Возрастная психология: Развитие человека от рождения до поздней зрелости: Учебное </w:t>
      </w:r>
      <w:r w:rsidRPr="00A01F7B">
        <w:rPr>
          <w:rFonts w:ascii="Times New Roman" w:eastAsia="Calibri" w:hAnsi="Times New Roman" w:cs="Times New Roman"/>
          <w:sz w:val="28"/>
          <w:szCs w:val="28"/>
        </w:rPr>
        <w:t>пособие для вузов</w:t>
      </w:r>
      <w:r w:rsidR="00D94EC8" w:rsidRPr="00A01F7B">
        <w:rPr>
          <w:rFonts w:ascii="Times New Roman" w:eastAsia="Calibri" w:hAnsi="Times New Roman" w:cs="Times New Roman"/>
          <w:sz w:val="28"/>
          <w:szCs w:val="28"/>
        </w:rPr>
        <w:t xml:space="preserve">». </w:t>
      </w:r>
      <w:r w:rsidR="004F6140" w:rsidRPr="00A01F7B">
        <w:rPr>
          <w:rFonts w:ascii="Times New Roman" w:eastAsia="Calibri" w:hAnsi="Times New Roman" w:cs="Times New Roman"/>
          <w:sz w:val="28"/>
          <w:szCs w:val="28"/>
        </w:rPr>
        <w:t>М.:</w:t>
      </w:r>
      <w:r w:rsidR="00D94EC8" w:rsidRPr="00A01F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F6140" w:rsidRPr="00A01F7B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="004F6140" w:rsidRPr="00A01F7B">
        <w:rPr>
          <w:rFonts w:ascii="Times New Roman" w:eastAsia="Calibri" w:hAnsi="Times New Roman" w:cs="Times New Roman"/>
          <w:sz w:val="28"/>
          <w:szCs w:val="28"/>
        </w:rPr>
        <w:t>,</w:t>
      </w:r>
      <w:r w:rsidR="00187386" w:rsidRPr="00A01F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6140" w:rsidRPr="00A01F7B">
        <w:rPr>
          <w:rFonts w:ascii="Times New Roman" w:eastAsia="Calibri" w:hAnsi="Times New Roman" w:cs="Times New Roman"/>
          <w:sz w:val="28"/>
          <w:szCs w:val="28"/>
        </w:rPr>
        <w:t>2001.-464 с.</w:t>
      </w:r>
    </w:p>
    <w:p w14:paraId="293C7C8C" w14:textId="77777777" w:rsidR="004F6140" w:rsidRPr="00A01F7B" w:rsidRDefault="002D27AB" w:rsidP="004F6140">
      <w:pPr>
        <w:numPr>
          <w:ilvl w:val="0"/>
          <w:numId w:val="27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Мухина В.С. </w:t>
      </w:r>
      <w:r w:rsidR="00D94EC8" w:rsidRPr="00A01F7B">
        <w:rPr>
          <w:rFonts w:ascii="Times New Roman" w:eastAsia="Calibri" w:hAnsi="Times New Roman" w:cs="Times New Roman"/>
          <w:sz w:val="28"/>
          <w:szCs w:val="28"/>
        </w:rPr>
        <w:t>«</w:t>
      </w:r>
      <w:r w:rsidR="004F6140" w:rsidRPr="00A01F7B">
        <w:rPr>
          <w:rFonts w:ascii="Times New Roman" w:eastAsia="Calibri" w:hAnsi="Times New Roman" w:cs="Times New Roman"/>
          <w:sz w:val="28"/>
          <w:szCs w:val="28"/>
        </w:rPr>
        <w:t xml:space="preserve">Возрастная психология: </w:t>
      </w:r>
      <w:proofErr w:type="spellStart"/>
      <w:r w:rsidR="004F6140" w:rsidRPr="00A01F7B">
        <w:rPr>
          <w:rFonts w:ascii="Times New Roman" w:eastAsia="Calibri" w:hAnsi="Times New Roman" w:cs="Times New Roman"/>
          <w:sz w:val="28"/>
          <w:szCs w:val="28"/>
        </w:rPr>
        <w:t>феномено¬логия</w:t>
      </w:r>
      <w:proofErr w:type="spellEnd"/>
      <w:r w:rsidR="004F6140" w:rsidRPr="00A01F7B">
        <w:rPr>
          <w:rFonts w:ascii="Times New Roman" w:eastAsia="Calibri" w:hAnsi="Times New Roman" w:cs="Times New Roman"/>
          <w:sz w:val="28"/>
          <w:szCs w:val="28"/>
        </w:rPr>
        <w:t xml:space="preserve"> развити</w:t>
      </w:r>
      <w:r w:rsidRPr="00A01F7B">
        <w:rPr>
          <w:rFonts w:ascii="Times New Roman" w:eastAsia="Calibri" w:hAnsi="Times New Roman" w:cs="Times New Roman"/>
          <w:sz w:val="28"/>
          <w:szCs w:val="28"/>
        </w:rPr>
        <w:t>я, детство, отрочество: Учебник</w:t>
      </w:r>
      <w:r w:rsidR="00D94EC8" w:rsidRPr="00A01F7B">
        <w:rPr>
          <w:rFonts w:ascii="Times New Roman" w:eastAsia="Calibri" w:hAnsi="Times New Roman" w:cs="Times New Roman"/>
          <w:sz w:val="28"/>
          <w:szCs w:val="28"/>
        </w:rPr>
        <w:t xml:space="preserve">».  М.: Академия, 2000, </w:t>
      </w:r>
      <w:r w:rsidR="004F6140" w:rsidRPr="00A01F7B">
        <w:rPr>
          <w:rFonts w:ascii="Times New Roman" w:eastAsia="Calibri" w:hAnsi="Times New Roman" w:cs="Times New Roman"/>
          <w:sz w:val="28"/>
          <w:szCs w:val="28"/>
        </w:rPr>
        <w:t>- 452 с.</w:t>
      </w:r>
    </w:p>
    <w:p w14:paraId="1082C31B" w14:textId="77777777" w:rsidR="008B67A4" w:rsidRPr="00A01F7B" w:rsidRDefault="009C34F1" w:rsidP="008B67A4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A01F7B">
        <w:rPr>
          <w:rFonts w:ascii="Times New Roman" w:eastAsia="Calibri" w:hAnsi="Times New Roman" w:cs="Times New Roman"/>
          <w:b/>
          <w:sz w:val="28"/>
          <w:szCs w:val="28"/>
        </w:rPr>
        <w:t>Медиа-ресурсы</w:t>
      </w:r>
      <w:proofErr w:type="gramEnd"/>
      <w:r w:rsidRPr="00A01F7B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038397C9" w14:textId="77777777" w:rsidR="009C34F1" w:rsidRPr="00A01F7B" w:rsidRDefault="003B1BF3" w:rsidP="003B1BF3">
      <w:pPr>
        <w:pStyle w:val="a3"/>
        <w:numPr>
          <w:ilvl w:val="0"/>
          <w:numId w:val="2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Мультфильмы Дзен </w:t>
      </w:r>
      <w:hyperlink r:id="rId8" w:history="1">
        <w:r w:rsidRPr="00A01F7B">
          <w:rPr>
            <w:rStyle w:val="ab"/>
            <w:rFonts w:ascii="Times New Roman" w:eastAsia="Calibri" w:hAnsi="Times New Roman" w:cs="Times New Roman"/>
            <w:sz w:val="28"/>
            <w:szCs w:val="28"/>
          </w:rPr>
          <w:t>https://dzen.ru/topic/multiki</w:t>
        </w:r>
      </w:hyperlink>
    </w:p>
    <w:p w14:paraId="6A62BD9A" w14:textId="77777777" w:rsidR="00D7089C" w:rsidRPr="00A01F7B" w:rsidRDefault="00D7089C" w:rsidP="00D7089C">
      <w:pPr>
        <w:pStyle w:val="a3"/>
        <w:numPr>
          <w:ilvl w:val="0"/>
          <w:numId w:val="2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Материалы для учителя. </w:t>
      </w:r>
      <w:hyperlink r:id="rId9" w:history="1">
        <w:r w:rsidRPr="00A01F7B">
          <w:rPr>
            <w:rStyle w:val="ab"/>
            <w:rFonts w:ascii="Times New Roman" w:eastAsia="Calibri" w:hAnsi="Times New Roman" w:cs="Times New Roman"/>
            <w:sz w:val="28"/>
            <w:szCs w:val="28"/>
          </w:rPr>
          <w:t>https://shop.amelica.com/</w:t>
        </w:r>
      </w:hyperlink>
    </w:p>
    <w:p w14:paraId="6910B700" w14:textId="77777777" w:rsidR="00D7089C" w:rsidRPr="00A01F7B" w:rsidRDefault="00D7089C" w:rsidP="00D7089C">
      <w:pPr>
        <w:pStyle w:val="a3"/>
        <w:numPr>
          <w:ilvl w:val="0"/>
          <w:numId w:val="2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Игровая площадка для занятий с детьми. </w:t>
      </w:r>
      <w:hyperlink r:id="rId10" w:anchor="/playingfield/game" w:history="1">
        <w:r w:rsidRPr="00A01F7B">
          <w:rPr>
            <w:rStyle w:val="ab"/>
            <w:rFonts w:ascii="Times New Roman" w:eastAsia="Calibri" w:hAnsi="Times New Roman" w:cs="Times New Roman"/>
            <w:sz w:val="28"/>
            <w:szCs w:val="28"/>
          </w:rPr>
          <w:t>https://rus4chld.pushkininstitute.ru/#/playingfield/game</w:t>
        </w:r>
      </w:hyperlink>
    </w:p>
    <w:p w14:paraId="41497715" w14:textId="77777777" w:rsidR="00D7089C" w:rsidRPr="00A01F7B" w:rsidRDefault="00D7089C" w:rsidP="00D7089C">
      <w:pPr>
        <w:pStyle w:val="a3"/>
        <w:numPr>
          <w:ilvl w:val="0"/>
          <w:numId w:val="2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 Онлайн-игры и тренажёры. </w:t>
      </w:r>
      <w:hyperlink r:id="rId11" w:history="1">
        <w:r w:rsidRPr="00A01F7B">
          <w:rPr>
            <w:rStyle w:val="ab"/>
            <w:rFonts w:ascii="Times New Roman" w:eastAsia="Calibri" w:hAnsi="Times New Roman" w:cs="Times New Roman"/>
            <w:sz w:val="28"/>
            <w:szCs w:val="28"/>
          </w:rPr>
          <w:t>https://kid-mama.ru/</w:t>
        </w:r>
      </w:hyperlink>
    </w:p>
    <w:p w14:paraId="3A6A32AD" w14:textId="77777777" w:rsidR="002B0ADD" w:rsidRPr="00A01F7B" w:rsidRDefault="002B0ADD" w:rsidP="009D469B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726ECB8" w14:textId="77777777" w:rsidR="00FF4C47" w:rsidRPr="00A01F7B" w:rsidRDefault="00FF4C47" w:rsidP="009D469B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B540877" w14:textId="77777777" w:rsidR="00FF4C47" w:rsidRPr="00A01F7B" w:rsidRDefault="00FF4C47" w:rsidP="009D469B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1D58ADA" w14:textId="77777777" w:rsidR="00FF4C47" w:rsidRPr="00A01F7B" w:rsidRDefault="00FF4C47" w:rsidP="009D469B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83CD44B" w14:textId="77777777" w:rsidR="00FF4C47" w:rsidRPr="00A01F7B" w:rsidRDefault="00FF4C47" w:rsidP="009D469B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0A907E7" w14:textId="77777777" w:rsidR="00FF4C47" w:rsidRPr="00A01F7B" w:rsidRDefault="00FF4C47" w:rsidP="009D469B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FA10DC6" w14:textId="77777777" w:rsidR="00FF4C47" w:rsidRPr="00A01F7B" w:rsidRDefault="00FF4C47" w:rsidP="009D469B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09A2B23" w14:textId="77777777" w:rsidR="00FF4C47" w:rsidRPr="00A01F7B" w:rsidRDefault="00FF4C47" w:rsidP="009D469B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575BF1F" w14:textId="77777777" w:rsidR="00FF4C47" w:rsidRPr="00A01F7B" w:rsidRDefault="00FF4C47" w:rsidP="009D469B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524E8B1" w14:textId="2ED6FC72" w:rsidR="00FF4C47" w:rsidRPr="00A01F7B" w:rsidRDefault="00FF4C47" w:rsidP="009D469B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3FFC4B1" w14:textId="77777777" w:rsidR="008B67A4" w:rsidRPr="00A01F7B" w:rsidRDefault="008B67A4" w:rsidP="008B67A4">
      <w:pPr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A01F7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Приложение 1.</w:t>
      </w:r>
    </w:p>
    <w:p w14:paraId="06296D7B" w14:textId="77777777" w:rsidR="008B67A4" w:rsidRPr="00A01F7B" w:rsidRDefault="008B67A4" w:rsidP="008B67A4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1F7B">
        <w:rPr>
          <w:rFonts w:ascii="Times New Roman" w:eastAsia="Calibri" w:hAnsi="Times New Roman" w:cs="Times New Roman"/>
          <w:b/>
          <w:sz w:val="28"/>
          <w:szCs w:val="28"/>
        </w:rPr>
        <w:t>Тест по русскому языку как неродному</w:t>
      </w:r>
    </w:p>
    <w:p w14:paraId="7E59BD7B" w14:textId="77777777" w:rsidR="008B67A4" w:rsidRPr="00A01F7B" w:rsidRDefault="008B67A4" w:rsidP="008B67A4">
      <w:pPr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01F7B">
        <w:rPr>
          <w:rFonts w:ascii="Times New Roman" w:eastAsia="Calibri" w:hAnsi="Times New Roman" w:cs="Times New Roman"/>
          <w:b/>
          <w:i/>
          <w:sz w:val="28"/>
          <w:szCs w:val="28"/>
        </w:rPr>
        <w:t>(входной)</w:t>
      </w:r>
    </w:p>
    <w:p w14:paraId="53C7018E" w14:textId="77777777" w:rsidR="008B67A4" w:rsidRPr="00A01F7B" w:rsidRDefault="008B67A4" w:rsidP="008B67A4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49397C1" w14:textId="77777777" w:rsidR="008B67A4" w:rsidRPr="00A01F7B" w:rsidRDefault="008B67A4" w:rsidP="008B67A4">
      <w:pPr>
        <w:pStyle w:val="a3"/>
        <w:numPr>
          <w:ilvl w:val="0"/>
          <w:numId w:val="34"/>
        </w:num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01F7B">
        <w:rPr>
          <w:rFonts w:ascii="Times New Roman" w:eastAsia="Calibri" w:hAnsi="Times New Roman" w:cs="Times New Roman"/>
          <w:b/>
          <w:sz w:val="28"/>
          <w:szCs w:val="28"/>
        </w:rPr>
        <w:t>Ответь на вопросы:</w:t>
      </w:r>
    </w:p>
    <w:p w14:paraId="7D31818E" w14:textId="77777777" w:rsidR="008B67A4" w:rsidRPr="00A01F7B" w:rsidRDefault="008B67A4" w:rsidP="008B67A4">
      <w:pPr>
        <w:pStyle w:val="a3"/>
        <w:numPr>
          <w:ilvl w:val="0"/>
          <w:numId w:val="3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>Как тебя зовут? Какая у тебя фамилия?</w:t>
      </w:r>
    </w:p>
    <w:p w14:paraId="6F44187F" w14:textId="77777777" w:rsidR="008B67A4" w:rsidRPr="00A01F7B" w:rsidRDefault="008B67A4" w:rsidP="008B67A4">
      <w:pPr>
        <w:pStyle w:val="a3"/>
        <w:numPr>
          <w:ilvl w:val="0"/>
          <w:numId w:val="3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>Сколько тебе лет?</w:t>
      </w:r>
    </w:p>
    <w:p w14:paraId="226CC057" w14:textId="77777777" w:rsidR="008B67A4" w:rsidRPr="00A01F7B" w:rsidRDefault="008B67A4" w:rsidP="008B67A4">
      <w:pPr>
        <w:pStyle w:val="a3"/>
        <w:numPr>
          <w:ilvl w:val="0"/>
          <w:numId w:val="3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>В каком городе ты живёшь?</w:t>
      </w:r>
    </w:p>
    <w:p w14:paraId="411B9B5A" w14:textId="77777777" w:rsidR="00E344A2" w:rsidRPr="00A01F7B" w:rsidRDefault="008B67A4" w:rsidP="00E344A2">
      <w:pPr>
        <w:pStyle w:val="a3"/>
        <w:numPr>
          <w:ilvl w:val="0"/>
          <w:numId w:val="34"/>
        </w:num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01F7B">
        <w:rPr>
          <w:rFonts w:ascii="Times New Roman" w:eastAsia="Calibri" w:hAnsi="Times New Roman" w:cs="Times New Roman"/>
          <w:b/>
          <w:sz w:val="28"/>
          <w:szCs w:val="28"/>
        </w:rPr>
        <w:t>Рассмотри фотографию и ответь на вопросы.</w:t>
      </w:r>
    </w:p>
    <w:p w14:paraId="5B23AC0D" w14:textId="77777777" w:rsidR="008B67A4" w:rsidRPr="00A01F7B" w:rsidRDefault="008B67A4" w:rsidP="008B67A4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A6E9FB" wp14:editId="436B1F52">
            <wp:extent cx="4572000" cy="2999740"/>
            <wp:effectExtent l="0" t="0" r="0" b="0"/>
            <wp:docPr id="1" name="Рисунок 1" descr="https://avatars.mds.yandex.net/i?id=08053c550553b98afff784069dd424da411da394-401242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08053c550553b98afff784069dd424da411da394-401242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99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C5F32" w14:textId="77777777" w:rsidR="008B67A4" w:rsidRPr="00A01F7B" w:rsidRDefault="008B67A4" w:rsidP="008B67A4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2CA6ED" w14:textId="77777777" w:rsidR="00E344A2" w:rsidRPr="00A01F7B" w:rsidRDefault="00E344A2" w:rsidP="008B67A4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>Вопросы:</w:t>
      </w:r>
    </w:p>
    <w:p w14:paraId="720CC0EB" w14:textId="77777777" w:rsidR="00E344A2" w:rsidRPr="00A01F7B" w:rsidRDefault="00E344A2" w:rsidP="00E344A2">
      <w:pPr>
        <w:pStyle w:val="a3"/>
        <w:numPr>
          <w:ilvl w:val="0"/>
          <w:numId w:val="36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>Кого ты видишь на фотографии?</w:t>
      </w:r>
    </w:p>
    <w:p w14:paraId="6E51DAA6" w14:textId="77777777" w:rsidR="00E344A2" w:rsidRPr="00A01F7B" w:rsidRDefault="00E344A2" w:rsidP="00E344A2">
      <w:pPr>
        <w:pStyle w:val="a3"/>
        <w:numPr>
          <w:ilvl w:val="0"/>
          <w:numId w:val="36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>Что они делают?</w:t>
      </w:r>
    </w:p>
    <w:p w14:paraId="553E0611" w14:textId="77777777" w:rsidR="00E344A2" w:rsidRPr="00A01F7B" w:rsidRDefault="00E344A2" w:rsidP="00E344A2">
      <w:pPr>
        <w:pStyle w:val="a3"/>
        <w:numPr>
          <w:ilvl w:val="0"/>
          <w:numId w:val="36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>Какое у них н</w:t>
      </w:r>
      <w:r w:rsidR="00826E31" w:rsidRPr="00A01F7B">
        <w:rPr>
          <w:rFonts w:ascii="Times New Roman" w:eastAsia="Calibri" w:hAnsi="Times New Roman" w:cs="Times New Roman"/>
          <w:sz w:val="28"/>
          <w:szCs w:val="28"/>
        </w:rPr>
        <w:t>а</w:t>
      </w:r>
      <w:r w:rsidRPr="00A01F7B">
        <w:rPr>
          <w:rFonts w:ascii="Times New Roman" w:eastAsia="Calibri" w:hAnsi="Times New Roman" w:cs="Times New Roman"/>
          <w:sz w:val="28"/>
          <w:szCs w:val="28"/>
        </w:rPr>
        <w:t>строение?</w:t>
      </w:r>
    </w:p>
    <w:p w14:paraId="477BAC71" w14:textId="77777777" w:rsidR="00517F42" w:rsidRPr="00A01F7B" w:rsidRDefault="00517F42" w:rsidP="00517F4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9344F6" w14:textId="77777777" w:rsidR="00E344A2" w:rsidRPr="00A01F7B" w:rsidRDefault="00E344A2" w:rsidP="00826E31">
      <w:pPr>
        <w:pStyle w:val="a3"/>
        <w:numPr>
          <w:ilvl w:val="0"/>
          <w:numId w:val="34"/>
        </w:num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01F7B">
        <w:rPr>
          <w:rFonts w:ascii="Times New Roman" w:eastAsia="Calibri" w:hAnsi="Times New Roman" w:cs="Times New Roman"/>
          <w:b/>
          <w:sz w:val="28"/>
          <w:szCs w:val="28"/>
        </w:rPr>
        <w:t>Дважды прослушай текст (10-12 слов):</w:t>
      </w:r>
    </w:p>
    <w:p w14:paraId="22C9905F" w14:textId="77777777" w:rsidR="00E344A2" w:rsidRPr="00A01F7B" w:rsidRDefault="00E344A2" w:rsidP="00E344A2">
      <w:pPr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01F7B">
        <w:rPr>
          <w:rFonts w:ascii="Times New Roman" w:eastAsia="Calibri" w:hAnsi="Times New Roman" w:cs="Times New Roman"/>
          <w:i/>
          <w:sz w:val="28"/>
          <w:szCs w:val="28"/>
        </w:rPr>
        <w:t>Сегод</w:t>
      </w:r>
      <w:r w:rsidR="00826E31" w:rsidRPr="00A01F7B">
        <w:rPr>
          <w:rFonts w:ascii="Times New Roman" w:eastAsia="Calibri" w:hAnsi="Times New Roman" w:cs="Times New Roman"/>
          <w:i/>
          <w:sz w:val="28"/>
          <w:szCs w:val="28"/>
        </w:rPr>
        <w:t>ня я</w:t>
      </w:r>
      <w:r w:rsidRPr="00A01F7B">
        <w:rPr>
          <w:rFonts w:ascii="Times New Roman" w:eastAsia="Calibri" w:hAnsi="Times New Roman" w:cs="Times New Roman"/>
          <w:i/>
          <w:sz w:val="28"/>
          <w:szCs w:val="28"/>
        </w:rPr>
        <w:t xml:space="preserve"> с родителями </w:t>
      </w:r>
      <w:r w:rsidR="00826E31" w:rsidRPr="00A01F7B">
        <w:rPr>
          <w:rFonts w:ascii="Times New Roman" w:eastAsia="Calibri" w:hAnsi="Times New Roman" w:cs="Times New Roman"/>
          <w:i/>
          <w:sz w:val="28"/>
          <w:szCs w:val="28"/>
        </w:rPr>
        <w:t>собираюсь</w:t>
      </w:r>
      <w:r w:rsidRPr="00A01F7B">
        <w:rPr>
          <w:rFonts w:ascii="Times New Roman" w:eastAsia="Calibri" w:hAnsi="Times New Roman" w:cs="Times New Roman"/>
          <w:i/>
          <w:sz w:val="28"/>
          <w:szCs w:val="28"/>
        </w:rPr>
        <w:t xml:space="preserve"> идти в парк. </w:t>
      </w:r>
      <w:r w:rsidR="00826E31" w:rsidRPr="00A01F7B">
        <w:rPr>
          <w:rFonts w:ascii="Times New Roman" w:eastAsia="Calibri" w:hAnsi="Times New Roman" w:cs="Times New Roman"/>
          <w:i/>
          <w:sz w:val="28"/>
          <w:szCs w:val="28"/>
        </w:rPr>
        <w:t xml:space="preserve">Он находится в центре города. </w:t>
      </w:r>
      <w:r w:rsidRPr="00A01F7B">
        <w:rPr>
          <w:rFonts w:ascii="Times New Roman" w:eastAsia="Calibri" w:hAnsi="Times New Roman" w:cs="Times New Roman"/>
          <w:i/>
          <w:sz w:val="28"/>
          <w:szCs w:val="28"/>
        </w:rPr>
        <w:t xml:space="preserve">Там много интересного. </w:t>
      </w:r>
    </w:p>
    <w:p w14:paraId="29B461DB" w14:textId="77777777" w:rsidR="008B67A4" w:rsidRPr="00A01F7B" w:rsidRDefault="00826E31" w:rsidP="008B67A4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>Выбери верные ответы:</w:t>
      </w:r>
    </w:p>
    <w:p w14:paraId="081AE421" w14:textId="77777777" w:rsidR="00826E31" w:rsidRPr="00A01F7B" w:rsidRDefault="00826E31" w:rsidP="00826E31">
      <w:pPr>
        <w:pStyle w:val="a3"/>
        <w:numPr>
          <w:ilvl w:val="0"/>
          <w:numId w:val="3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>Сегодня я собираюсь идти в парк с бабушкой и дедушкой.</w:t>
      </w:r>
    </w:p>
    <w:p w14:paraId="0AAE8A1A" w14:textId="77777777" w:rsidR="00826E31" w:rsidRPr="00A01F7B" w:rsidRDefault="00826E31" w:rsidP="00826E31">
      <w:pPr>
        <w:pStyle w:val="a3"/>
        <w:numPr>
          <w:ilvl w:val="0"/>
          <w:numId w:val="3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>Парк находится в центре города.</w:t>
      </w:r>
    </w:p>
    <w:p w14:paraId="64F4BF31" w14:textId="77777777" w:rsidR="00826E31" w:rsidRPr="00A01F7B" w:rsidRDefault="00826E31" w:rsidP="00826E31">
      <w:pPr>
        <w:pStyle w:val="a3"/>
        <w:numPr>
          <w:ilvl w:val="0"/>
          <w:numId w:val="3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>В этом парке много интересного.</w:t>
      </w:r>
    </w:p>
    <w:p w14:paraId="1C579A0A" w14:textId="77777777" w:rsidR="00517F42" w:rsidRPr="00A01F7B" w:rsidRDefault="00517F42" w:rsidP="00517F42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BD1FF0" w14:textId="77777777" w:rsidR="00517F42" w:rsidRPr="00A01F7B" w:rsidRDefault="00517F42" w:rsidP="00517F42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7F1DC4" w14:textId="77777777" w:rsidR="008B67A4" w:rsidRPr="00A01F7B" w:rsidRDefault="00826E31" w:rsidP="00826E31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lastRenderedPageBreak/>
        <w:t>4.</w:t>
      </w:r>
      <w:r w:rsidRPr="00A01F7B">
        <w:rPr>
          <w:rFonts w:ascii="Times New Roman" w:eastAsia="Calibri" w:hAnsi="Times New Roman" w:cs="Times New Roman"/>
          <w:sz w:val="28"/>
          <w:szCs w:val="28"/>
        </w:rPr>
        <w:tab/>
      </w:r>
      <w:r w:rsidRPr="00A01F7B">
        <w:rPr>
          <w:rFonts w:ascii="Times New Roman" w:eastAsia="Calibri" w:hAnsi="Times New Roman" w:cs="Times New Roman"/>
          <w:b/>
          <w:sz w:val="28"/>
          <w:szCs w:val="28"/>
        </w:rPr>
        <w:t>Рассмотри фотографии и ответь на вопросы.</w:t>
      </w:r>
    </w:p>
    <w:p w14:paraId="70A5D166" w14:textId="77777777" w:rsidR="00826E31" w:rsidRPr="00A01F7B" w:rsidRDefault="00826E31" w:rsidP="008B67A4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5F3728" w14:textId="77777777" w:rsidR="00826E31" w:rsidRPr="00A01F7B" w:rsidRDefault="00826E31" w:rsidP="008B67A4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D3D22B" w14:textId="77777777" w:rsidR="00826E31" w:rsidRPr="00A01F7B" w:rsidRDefault="00826E31" w:rsidP="008B67A4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>а)</w:t>
      </w:r>
    </w:p>
    <w:p w14:paraId="2032B741" w14:textId="77777777" w:rsidR="00641427" w:rsidRPr="00A01F7B" w:rsidRDefault="00826E31" w:rsidP="008B67A4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1427" w:rsidRPr="00A01F7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9D5E28" wp14:editId="53322EC6">
            <wp:extent cx="2323579" cy="2693035"/>
            <wp:effectExtent l="0" t="0" r="635" b="0"/>
            <wp:docPr id="5" name="Рисунок 5" descr="https://avatars.mds.yandex.net/i?id=2525fa5163b727c0db3b35e549fb82b50d87c483-574709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2525fa5163b727c0db3b35e549fb82b50d87c483-574709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63" cy="2699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D0736" w14:textId="77777777" w:rsidR="00641427" w:rsidRPr="00A01F7B" w:rsidRDefault="00641427" w:rsidP="008B67A4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>б)</w:t>
      </w:r>
    </w:p>
    <w:p w14:paraId="0CFA9137" w14:textId="77777777" w:rsidR="008B67A4" w:rsidRPr="00A01F7B" w:rsidRDefault="00826E31" w:rsidP="008B67A4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3940B7" wp14:editId="7A747DB3">
            <wp:extent cx="4139852" cy="3024487"/>
            <wp:effectExtent l="0" t="0" r="0" b="5080"/>
            <wp:docPr id="3" name="Рисунок 3" descr="https://avatars.mds.yandex.net/i?id=f1f3602ff8539351ed6a526d90c9a7f298e19746-533156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f1f3602ff8539351ed6a526d90c9a7f298e19746-533156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446" cy="307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1A25B" w14:textId="77777777" w:rsidR="00641427" w:rsidRPr="00A01F7B" w:rsidRDefault="00641427" w:rsidP="008B67A4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 xml:space="preserve">в) </w:t>
      </w:r>
    </w:p>
    <w:p w14:paraId="6ADE3973" w14:textId="77777777" w:rsidR="00641427" w:rsidRPr="00A01F7B" w:rsidRDefault="00641427" w:rsidP="008B67A4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2073855" wp14:editId="4A08FBE8">
            <wp:extent cx="2974932" cy="2736714"/>
            <wp:effectExtent l="0" t="0" r="0" b="6985"/>
            <wp:docPr id="4" name="Рисунок 4" descr="https://avatars.mds.yandex.net/i?id=7596834dd0f89aa6ac62d5c908ba185369c5560f-481842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i?id=7596834dd0f89aa6ac62d5c908ba185369c5560f-481842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06" cy="2748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EDA0D" w14:textId="77777777" w:rsidR="00641427" w:rsidRPr="00A01F7B" w:rsidRDefault="00641427" w:rsidP="008B67A4">
      <w:pPr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01F7B">
        <w:rPr>
          <w:rFonts w:ascii="Times New Roman" w:eastAsia="Calibri" w:hAnsi="Times New Roman" w:cs="Times New Roman"/>
          <w:i/>
          <w:sz w:val="28"/>
          <w:szCs w:val="28"/>
        </w:rPr>
        <w:t>Вопросы:</w:t>
      </w:r>
    </w:p>
    <w:p w14:paraId="6E100680" w14:textId="77777777" w:rsidR="00641427" w:rsidRPr="00A01F7B" w:rsidRDefault="00641427" w:rsidP="00641427">
      <w:pPr>
        <w:pStyle w:val="a3"/>
        <w:numPr>
          <w:ilvl w:val="0"/>
          <w:numId w:val="38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>Как называется предмет, который ты видишь на первой фотографии? Какой он?</w:t>
      </w:r>
    </w:p>
    <w:p w14:paraId="77D65E46" w14:textId="77777777" w:rsidR="00641427" w:rsidRPr="00A01F7B" w:rsidRDefault="00641427" w:rsidP="00641427">
      <w:pPr>
        <w:pStyle w:val="a3"/>
        <w:numPr>
          <w:ilvl w:val="0"/>
          <w:numId w:val="38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>Что это? Как называются предметы, которые ты видишь на второй фотографии? Какие они? У тебя есть такие?</w:t>
      </w:r>
    </w:p>
    <w:p w14:paraId="75EB9458" w14:textId="77777777" w:rsidR="00641427" w:rsidRPr="00A01F7B" w:rsidRDefault="00641427" w:rsidP="00641427">
      <w:pPr>
        <w:pStyle w:val="a3"/>
        <w:numPr>
          <w:ilvl w:val="0"/>
          <w:numId w:val="38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F7B">
        <w:rPr>
          <w:rFonts w:ascii="Times New Roman" w:eastAsia="Calibri" w:hAnsi="Times New Roman" w:cs="Times New Roman"/>
          <w:sz w:val="28"/>
          <w:szCs w:val="28"/>
        </w:rPr>
        <w:t>Что ты видишь на третьей фотографии? Как называются эти предметы? Какие они? Они тебе нравятся?</w:t>
      </w:r>
    </w:p>
    <w:sectPr w:rsidR="00641427" w:rsidRPr="00A01F7B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A2B6A" w14:textId="77777777" w:rsidR="00A308C4" w:rsidRDefault="00A308C4" w:rsidP="000963D0">
      <w:pPr>
        <w:spacing w:after="0" w:line="240" w:lineRule="auto"/>
      </w:pPr>
      <w:r>
        <w:separator/>
      </w:r>
    </w:p>
  </w:endnote>
  <w:endnote w:type="continuationSeparator" w:id="0">
    <w:p w14:paraId="454B3F56" w14:textId="77777777" w:rsidR="00A308C4" w:rsidRDefault="00A308C4" w:rsidP="00096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729021"/>
      <w:docPartObj>
        <w:docPartGallery w:val="Page Numbers (Bottom of Page)"/>
        <w:docPartUnique/>
      </w:docPartObj>
    </w:sdtPr>
    <w:sdtEndPr/>
    <w:sdtContent>
      <w:p w14:paraId="6D730D62" w14:textId="5CE17E0A" w:rsidR="00D563DA" w:rsidRDefault="00D563D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866">
          <w:rPr>
            <w:noProof/>
          </w:rPr>
          <w:t>34</w:t>
        </w:r>
        <w:r>
          <w:fldChar w:fldCharType="end"/>
        </w:r>
      </w:p>
    </w:sdtContent>
  </w:sdt>
  <w:p w14:paraId="71D563C8" w14:textId="77777777" w:rsidR="00D563DA" w:rsidRDefault="00D563D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464BF" w14:textId="77777777" w:rsidR="00A308C4" w:rsidRDefault="00A308C4" w:rsidP="000963D0">
      <w:pPr>
        <w:spacing w:after="0" w:line="240" w:lineRule="auto"/>
      </w:pPr>
      <w:r>
        <w:separator/>
      </w:r>
    </w:p>
  </w:footnote>
  <w:footnote w:type="continuationSeparator" w:id="0">
    <w:p w14:paraId="6DB00B77" w14:textId="77777777" w:rsidR="00A308C4" w:rsidRDefault="00A308C4" w:rsidP="00096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E90"/>
    <w:multiLevelType w:val="hybridMultilevel"/>
    <w:tmpl w:val="3A204AFE"/>
    <w:lvl w:ilvl="0" w:tplc="3F5C27F2">
      <w:start w:val="1"/>
      <w:numFmt w:val="bullet"/>
      <w:lvlText w:val="В"/>
      <w:lvlJc w:val="left"/>
    </w:lvl>
    <w:lvl w:ilvl="1" w:tplc="BBDEC24E">
      <w:numFmt w:val="decimal"/>
      <w:lvlText w:val=""/>
      <w:lvlJc w:val="left"/>
    </w:lvl>
    <w:lvl w:ilvl="2" w:tplc="AA0AB51E">
      <w:numFmt w:val="decimal"/>
      <w:lvlText w:val=""/>
      <w:lvlJc w:val="left"/>
    </w:lvl>
    <w:lvl w:ilvl="3" w:tplc="D6480EF0">
      <w:numFmt w:val="decimal"/>
      <w:lvlText w:val=""/>
      <w:lvlJc w:val="left"/>
    </w:lvl>
    <w:lvl w:ilvl="4" w:tplc="90824FC2">
      <w:numFmt w:val="decimal"/>
      <w:lvlText w:val=""/>
      <w:lvlJc w:val="left"/>
    </w:lvl>
    <w:lvl w:ilvl="5" w:tplc="50CADC56">
      <w:numFmt w:val="decimal"/>
      <w:lvlText w:val=""/>
      <w:lvlJc w:val="left"/>
    </w:lvl>
    <w:lvl w:ilvl="6" w:tplc="5ABC4D46">
      <w:numFmt w:val="decimal"/>
      <w:lvlText w:val=""/>
      <w:lvlJc w:val="left"/>
    </w:lvl>
    <w:lvl w:ilvl="7" w:tplc="E29ABC4E">
      <w:numFmt w:val="decimal"/>
      <w:lvlText w:val=""/>
      <w:lvlJc w:val="left"/>
    </w:lvl>
    <w:lvl w:ilvl="8" w:tplc="B0286EBC">
      <w:numFmt w:val="decimal"/>
      <w:lvlText w:val=""/>
      <w:lvlJc w:val="left"/>
    </w:lvl>
  </w:abstractNum>
  <w:abstractNum w:abstractNumId="1" w15:restartNumberingAfterBreak="0">
    <w:nsid w:val="00003A2D"/>
    <w:multiLevelType w:val="hybridMultilevel"/>
    <w:tmpl w:val="7D2A1804"/>
    <w:lvl w:ilvl="0" w:tplc="D83C2ECA">
      <w:start w:val="1"/>
      <w:numFmt w:val="bullet"/>
      <w:lvlText w:val="В"/>
      <w:lvlJc w:val="left"/>
    </w:lvl>
    <w:lvl w:ilvl="1" w:tplc="832A57A4">
      <w:numFmt w:val="decimal"/>
      <w:lvlText w:val=""/>
      <w:lvlJc w:val="left"/>
    </w:lvl>
    <w:lvl w:ilvl="2" w:tplc="83FE4E40">
      <w:numFmt w:val="decimal"/>
      <w:lvlText w:val=""/>
      <w:lvlJc w:val="left"/>
    </w:lvl>
    <w:lvl w:ilvl="3" w:tplc="4C5A6C58">
      <w:numFmt w:val="decimal"/>
      <w:lvlText w:val=""/>
      <w:lvlJc w:val="left"/>
    </w:lvl>
    <w:lvl w:ilvl="4" w:tplc="E9026F00">
      <w:numFmt w:val="decimal"/>
      <w:lvlText w:val=""/>
      <w:lvlJc w:val="left"/>
    </w:lvl>
    <w:lvl w:ilvl="5" w:tplc="C0AAB67A">
      <w:numFmt w:val="decimal"/>
      <w:lvlText w:val=""/>
      <w:lvlJc w:val="left"/>
    </w:lvl>
    <w:lvl w:ilvl="6" w:tplc="FBF8F434">
      <w:numFmt w:val="decimal"/>
      <w:lvlText w:val=""/>
      <w:lvlJc w:val="left"/>
    </w:lvl>
    <w:lvl w:ilvl="7" w:tplc="24F29E96">
      <w:numFmt w:val="decimal"/>
      <w:lvlText w:val=""/>
      <w:lvlJc w:val="left"/>
    </w:lvl>
    <w:lvl w:ilvl="8" w:tplc="5ACCB32A">
      <w:numFmt w:val="decimal"/>
      <w:lvlText w:val=""/>
      <w:lvlJc w:val="left"/>
    </w:lvl>
  </w:abstractNum>
  <w:abstractNum w:abstractNumId="2" w15:restartNumberingAfterBreak="0">
    <w:nsid w:val="000057D3"/>
    <w:multiLevelType w:val="hybridMultilevel"/>
    <w:tmpl w:val="00CAAD48"/>
    <w:lvl w:ilvl="0" w:tplc="3B4669D4">
      <w:start w:val="1"/>
      <w:numFmt w:val="bullet"/>
      <w:lvlText w:val="−"/>
      <w:lvlJc w:val="left"/>
    </w:lvl>
    <w:lvl w:ilvl="1" w:tplc="5DF4DF68">
      <w:numFmt w:val="decimal"/>
      <w:lvlText w:val=""/>
      <w:lvlJc w:val="left"/>
    </w:lvl>
    <w:lvl w:ilvl="2" w:tplc="3D904B8A">
      <w:numFmt w:val="decimal"/>
      <w:lvlText w:val=""/>
      <w:lvlJc w:val="left"/>
    </w:lvl>
    <w:lvl w:ilvl="3" w:tplc="761C94A0">
      <w:numFmt w:val="decimal"/>
      <w:lvlText w:val=""/>
      <w:lvlJc w:val="left"/>
    </w:lvl>
    <w:lvl w:ilvl="4" w:tplc="238E7160">
      <w:numFmt w:val="decimal"/>
      <w:lvlText w:val=""/>
      <w:lvlJc w:val="left"/>
    </w:lvl>
    <w:lvl w:ilvl="5" w:tplc="F5FC5CF2">
      <w:numFmt w:val="decimal"/>
      <w:lvlText w:val=""/>
      <w:lvlJc w:val="left"/>
    </w:lvl>
    <w:lvl w:ilvl="6" w:tplc="3B0E0924">
      <w:numFmt w:val="decimal"/>
      <w:lvlText w:val=""/>
      <w:lvlJc w:val="left"/>
    </w:lvl>
    <w:lvl w:ilvl="7" w:tplc="173CDF76">
      <w:numFmt w:val="decimal"/>
      <w:lvlText w:val=""/>
      <w:lvlJc w:val="left"/>
    </w:lvl>
    <w:lvl w:ilvl="8" w:tplc="6B4484C0">
      <w:numFmt w:val="decimal"/>
      <w:lvlText w:val=""/>
      <w:lvlJc w:val="left"/>
    </w:lvl>
  </w:abstractNum>
  <w:abstractNum w:abstractNumId="3" w15:restartNumberingAfterBreak="0">
    <w:nsid w:val="00006048"/>
    <w:multiLevelType w:val="hybridMultilevel"/>
    <w:tmpl w:val="FCC4A6A8"/>
    <w:lvl w:ilvl="0" w:tplc="09F439DA">
      <w:start w:val="1"/>
      <w:numFmt w:val="bullet"/>
      <w:lvlText w:val="−"/>
      <w:lvlJc w:val="left"/>
    </w:lvl>
    <w:lvl w:ilvl="1" w:tplc="A84E6226">
      <w:numFmt w:val="decimal"/>
      <w:lvlText w:val=""/>
      <w:lvlJc w:val="left"/>
    </w:lvl>
    <w:lvl w:ilvl="2" w:tplc="C26411BC">
      <w:numFmt w:val="decimal"/>
      <w:lvlText w:val=""/>
      <w:lvlJc w:val="left"/>
    </w:lvl>
    <w:lvl w:ilvl="3" w:tplc="D9B23160">
      <w:numFmt w:val="decimal"/>
      <w:lvlText w:val=""/>
      <w:lvlJc w:val="left"/>
    </w:lvl>
    <w:lvl w:ilvl="4" w:tplc="858E3CB8">
      <w:numFmt w:val="decimal"/>
      <w:lvlText w:val=""/>
      <w:lvlJc w:val="left"/>
    </w:lvl>
    <w:lvl w:ilvl="5" w:tplc="EE46B468">
      <w:numFmt w:val="decimal"/>
      <w:lvlText w:val=""/>
      <w:lvlJc w:val="left"/>
    </w:lvl>
    <w:lvl w:ilvl="6" w:tplc="6638F310">
      <w:numFmt w:val="decimal"/>
      <w:lvlText w:val=""/>
      <w:lvlJc w:val="left"/>
    </w:lvl>
    <w:lvl w:ilvl="7" w:tplc="607CCC44">
      <w:numFmt w:val="decimal"/>
      <w:lvlText w:val=""/>
      <w:lvlJc w:val="left"/>
    </w:lvl>
    <w:lvl w:ilvl="8" w:tplc="04DE10BA">
      <w:numFmt w:val="decimal"/>
      <w:lvlText w:val=""/>
      <w:lvlJc w:val="left"/>
    </w:lvl>
  </w:abstractNum>
  <w:abstractNum w:abstractNumId="4" w15:restartNumberingAfterBreak="0">
    <w:nsid w:val="041716FE"/>
    <w:multiLevelType w:val="hybridMultilevel"/>
    <w:tmpl w:val="426CB28A"/>
    <w:lvl w:ilvl="0" w:tplc="FC2006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50B1D84"/>
    <w:multiLevelType w:val="hybridMultilevel"/>
    <w:tmpl w:val="4DC8593C"/>
    <w:lvl w:ilvl="0" w:tplc="DC540B7E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6" w15:restartNumberingAfterBreak="0">
    <w:nsid w:val="07CA05D5"/>
    <w:multiLevelType w:val="multilevel"/>
    <w:tmpl w:val="EA0215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0B992C4B"/>
    <w:multiLevelType w:val="hybridMultilevel"/>
    <w:tmpl w:val="38FED3CE"/>
    <w:lvl w:ilvl="0" w:tplc="D6A40F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0C7AD6"/>
    <w:multiLevelType w:val="hybridMultilevel"/>
    <w:tmpl w:val="A7EA30DE"/>
    <w:lvl w:ilvl="0" w:tplc="FAD085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7D5398"/>
    <w:multiLevelType w:val="hybridMultilevel"/>
    <w:tmpl w:val="6E16E1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404F86"/>
    <w:multiLevelType w:val="hybridMultilevel"/>
    <w:tmpl w:val="7390F3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6623F6"/>
    <w:multiLevelType w:val="hybridMultilevel"/>
    <w:tmpl w:val="B450D306"/>
    <w:lvl w:ilvl="0" w:tplc="9BDE1C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9B30EED"/>
    <w:multiLevelType w:val="hybridMultilevel"/>
    <w:tmpl w:val="C512F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D0C34"/>
    <w:multiLevelType w:val="hybridMultilevel"/>
    <w:tmpl w:val="9D6EE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7E6A64"/>
    <w:multiLevelType w:val="multilevel"/>
    <w:tmpl w:val="2FF2E2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306374C8"/>
    <w:multiLevelType w:val="hybridMultilevel"/>
    <w:tmpl w:val="48789522"/>
    <w:lvl w:ilvl="0" w:tplc="A3A8D080">
      <w:start w:val="1"/>
      <w:numFmt w:val="decimal"/>
      <w:lvlText w:val="%1."/>
      <w:lvlJc w:val="left"/>
      <w:pPr>
        <w:ind w:left="574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4C1201C"/>
    <w:multiLevelType w:val="hybridMultilevel"/>
    <w:tmpl w:val="2E327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5F344E"/>
    <w:multiLevelType w:val="hybridMultilevel"/>
    <w:tmpl w:val="78B41EAA"/>
    <w:lvl w:ilvl="0" w:tplc="9BDE1C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C0B3939"/>
    <w:multiLevelType w:val="hybridMultilevel"/>
    <w:tmpl w:val="C436B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C3493"/>
    <w:multiLevelType w:val="hybridMultilevel"/>
    <w:tmpl w:val="A0ECF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B00C7"/>
    <w:multiLevelType w:val="hybridMultilevel"/>
    <w:tmpl w:val="3D7886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12DAF"/>
    <w:multiLevelType w:val="hybridMultilevel"/>
    <w:tmpl w:val="B3626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73CE4"/>
    <w:multiLevelType w:val="multilevel"/>
    <w:tmpl w:val="B16CF2C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23" w15:restartNumberingAfterBreak="0">
    <w:nsid w:val="4DE51D11"/>
    <w:multiLevelType w:val="hybridMultilevel"/>
    <w:tmpl w:val="42204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4978BC"/>
    <w:multiLevelType w:val="hybridMultilevel"/>
    <w:tmpl w:val="946C7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663A60"/>
    <w:multiLevelType w:val="hybridMultilevel"/>
    <w:tmpl w:val="078AA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353DF"/>
    <w:multiLevelType w:val="hybridMultilevel"/>
    <w:tmpl w:val="39F4A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63767"/>
    <w:multiLevelType w:val="hybridMultilevel"/>
    <w:tmpl w:val="3DA8A83E"/>
    <w:lvl w:ilvl="0" w:tplc="F7622632">
      <w:start w:val="1"/>
      <w:numFmt w:val="bullet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664E44">
      <w:start w:val="1"/>
      <w:numFmt w:val="bullet"/>
      <w:lvlText w:val="o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5C67F6">
      <w:start w:val="1"/>
      <w:numFmt w:val="bullet"/>
      <w:lvlText w:val="▪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76EB82">
      <w:start w:val="1"/>
      <w:numFmt w:val="bullet"/>
      <w:lvlText w:val="•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EC155A">
      <w:start w:val="1"/>
      <w:numFmt w:val="bullet"/>
      <w:lvlText w:val="o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14D0A8">
      <w:start w:val="1"/>
      <w:numFmt w:val="bullet"/>
      <w:lvlText w:val="▪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7A4646">
      <w:start w:val="1"/>
      <w:numFmt w:val="bullet"/>
      <w:lvlText w:val="•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2C7A3A">
      <w:start w:val="1"/>
      <w:numFmt w:val="bullet"/>
      <w:lvlText w:val="o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EE3B48">
      <w:start w:val="1"/>
      <w:numFmt w:val="bullet"/>
      <w:lvlText w:val="▪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41B3A01"/>
    <w:multiLevelType w:val="hybridMultilevel"/>
    <w:tmpl w:val="6F3CE47C"/>
    <w:lvl w:ilvl="0" w:tplc="2206B1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6E94CDD"/>
    <w:multiLevelType w:val="hybridMultilevel"/>
    <w:tmpl w:val="B77EF8D2"/>
    <w:lvl w:ilvl="0" w:tplc="F99677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A61DC1"/>
    <w:multiLevelType w:val="hybridMultilevel"/>
    <w:tmpl w:val="320A1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D25B3"/>
    <w:multiLevelType w:val="hybridMultilevel"/>
    <w:tmpl w:val="FA52A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03071B"/>
    <w:multiLevelType w:val="hybridMultilevel"/>
    <w:tmpl w:val="90A48A5C"/>
    <w:lvl w:ilvl="0" w:tplc="97FC367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395676"/>
    <w:multiLevelType w:val="multilevel"/>
    <w:tmpl w:val="60B0C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B01A19"/>
    <w:multiLevelType w:val="hybridMultilevel"/>
    <w:tmpl w:val="EF66D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5D22FA"/>
    <w:multiLevelType w:val="hybridMultilevel"/>
    <w:tmpl w:val="C512F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0B670C"/>
    <w:multiLevelType w:val="hybridMultilevel"/>
    <w:tmpl w:val="D27C8D7E"/>
    <w:lvl w:ilvl="0" w:tplc="91A2674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2E46C0E"/>
    <w:multiLevelType w:val="hybridMultilevel"/>
    <w:tmpl w:val="9928F7E0"/>
    <w:lvl w:ilvl="0" w:tplc="03F293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849F9"/>
    <w:multiLevelType w:val="hybridMultilevel"/>
    <w:tmpl w:val="490CD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36"/>
  </w:num>
  <w:num w:numId="4">
    <w:abstractNumId w:val="7"/>
  </w:num>
  <w:num w:numId="5">
    <w:abstractNumId w:val="31"/>
  </w:num>
  <w:num w:numId="6">
    <w:abstractNumId w:val="30"/>
  </w:num>
  <w:num w:numId="7">
    <w:abstractNumId w:val="23"/>
  </w:num>
  <w:num w:numId="8">
    <w:abstractNumId w:val="33"/>
  </w:num>
  <w:num w:numId="9">
    <w:abstractNumId w:val="27"/>
  </w:num>
  <w:num w:numId="10">
    <w:abstractNumId w:val="37"/>
  </w:num>
  <w:num w:numId="11">
    <w:abstractNumId w:val="16"/>
  </w:num>
  <w:num w:numId="12">
    <w:abstractNumId w:val="14"/>
  </w:num>
  <w:num w:numId="13">
    <w:abstractNumId w:val="5"/>
  </w:num>
  <w:num w:numId="14">
    <w:abstractNumId w:val="35"/>
  </w:num>
  <w:num w:numId="15">
    <w:abstractNumId w:val="12"/>
  </w:num>
  <w:num w:numId="16">
    <w:abstractNumId w:val="32"/>
  </w:num>
  <w:num w:numId="17">
    <w:abstractNumId w:val="15"/>
  </w:num>
  <w:num w:numId="18">
    <w:abstractNumId w:val="4"/>
  </w:num>
  <w:num w:numId="19">
    <w:abstractNumId w:val="17"/>
  </w:num>
  <w:num w:numId="20">
    <w:abstractNumId w:val="28"/>
  </w:num>
  <w:num w:numId="21">
    <w:abstractNumId w:val="0"/>
  </w:num>
  <w:num w:numId="22">
    <w:abstractNumId w:val="1"/>
  </w:num>
  <w:num w:numId="23">
    <w:abstractNumId w:val="3"/>
  </w:num>
  <w:num w:numId="24">
    <w:abstractNumId w:val="2"/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38"/>
  </w:num>
  <w:num w:numId="29">
    <w:abstractNumId w:val="29"/>
  </w:num>
  <w:num w:numId="30">
    <w:abstractNumId w:val="18"/>
  </w:num>
  <w:num w:numId="31">
    <w:abstractNumId w:val="11"/>
  </w:num>
  <w:num w:numId="32">
    <w:abstractNumId w:val="24"/>
  </w:num>
  <w:num w:numId="33">
    <w:abstractNumId w:val="26"/>
  </w:num>
  <w:num w:numId="34">
    <w:abstractNumId w:val="19"/>
  </w:num>
  <w:num w:numId="35">
    <w:abstractNumId w:val="8"/>
  </w:num>
  <w:num w:numId="36">
    <w:abstractNumId w:val="20"/>
  </w:num>
  <w:num w:numId="37">
    <w:abstractNumId w:val="10"/>
  </w:num>
  <w:num w:numId="38">
    <w:abstractNumId w:val="9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5C4"/>
    <w:rsid w:val="00010AD5"/>
    <w:rsid w:val="0001247B"/>
    <w:rsid w:val="00016866"/>
    <w:rsid w:val="000264E2"/>
    <w:rsid w:val="00035BE4"/>
    <w:rsid w:val="0004298E"/>
    <w:rsid w:val="000534BD"/>
    <w:rsid w:val="00054882"/>
    <w:rsid w:val="000678EB"/>
    <w:rsid w:val="000763F9"/>
    <w:rsid w:val="00077028"/>
    <w:rsid w:val="000834BB"/>
    <w:rsid w:val="000874A4"/>
    <w:rsid w:val="00095123"/>
    <w:rsid w:val="000963D0"/>
    <w:rsid w:val="000A0577"/>
    <w:rsid w:val="000A213C"/>
    <w:rsid w:val="000C05C4"/>
    <w:rsid w:val="00100ECF"/>
    <w:rsid w:val="00102597"/>
    <w:rsid w:val="00105EBC"/>
    <w:rsid w:val="00121C8F"/>
    <w:rsid w:val="00136D90"/>
    <w:rsid w:val="00154159"/>
    <w:rsid w:val="00165ACE"/>
    <w:rsid w:val="00171A7D"/>
    <w:rsid w:val="00171EFF"/>
    <w:rsid w:val="001866BB"/>
    <w:rsid w:val="00187386"/>
    <w:rsid w:val="001A7F29"/>
    <w:rsid w:val="001C0E73"/>
    <w:rsid w:val="001C6ED4"/>
    <w:rsid w:val="001D2598"/>
    <w:rsid w:val="001D5331"/>
    <w:rsid w:val="001D6CE8"/>
    <w:rsid w:val="001E109E"/>
    <w:rsid w:val="001F0198"/>
    <w:rsid w:val="001F1646"/>
    <w:rsid w:val="001F482C"/>
    <w:rsid w:val="00202A7B"/>
    <w:rsid w:val="002036FF"/>
    <w:rsid w:val="0020494B"/>
    <w:rsid w:val="00211B3A"/>
    <w:rsid w:val="002122E4"/>
    <w:rsid w:val="0021641F"/>
    <w:rsid w:val="00220670"/>
    <w:rsid w:val="002239E0"/>
    <w:rsid w:val="002314C4"/>
    <w:rsid w:val="0023554C"/>
    <w:rsid w:val="00237FDA"/>
    <w:rsid w:val="00250675"/>
    <w:rsid w:val="0025259B"/>
    <w:rsid w:val="002548D9"/>
    <w:rsid w:val="00254E7C"/>
    <w:rsid w:val="002602AA"/>
    <w:rsid w:val="0027228E"/>
    <w:rsid w:val="002904B2"/>
    <w:rsid w:val="002A2397"/>
    <w:rsid w:val="002A45E2"/>
    <w:rsid w:val="002B0ADD"/>
    <w:rsid w:val="002B11F3"/>
    <w:rsid w:val="002B3D29"/>
    <w:rsid w:val="002B5701"/>
    <w:rsid w:val="002D27AB"/>
    <w:rsid w:val="002D6C60"/>
    <w:rsid w:val="00303B16"/>
    <w:rsid w:val="00305AFA"/>
    <w:rsid w:val="00311ECF"/>
    <w:rsid w:val="0034663F"/>
    <w:rsid w:val="00357F45"/>
    <w:rsid w:val="00365CCC"/>
    <w:rsid w:val="003842A0"/>
    <w:rsid w:val="00384C2A"/>
    <w:rsid w:val="00385E6B"/>
    <w:rsid w:val="00392648"/>
    <w:rsid w:val="003933B0"/>
    <w:rsid w:val="003A3054"/>
    <w:rsid w:val="003B1BF3"/>
    <w:rsid w:val="003B5D7C"/>
    <w:rsid w:val="003C2588"/>
    <w:rsid w:val="003D0C33"/>
    <w:rsid w:val="003D2950"/>
    <w:rsid w:val="003D5B27"/>
    <w:rsid w:val="003E5482"/>
    <w:rsid w:val="003F6850"/>
    <w:rsid w:val="0042480B"/>
    <w:rsid w:val="00424F04"/>
    <w:rsid w:val="00426567"/>
    <w:rsid w:val="00443A46"/>
    <w:rsid w:val="00452466"/>
    <w:rsid w:val="00452714"/>
    <w:rsid w:val="00462E51"/>
    <w:rsid w:val="00470BD9"/>
    <w:rsid w:val="00477715"/>
    <w:rsid w:val="004779EE"/>
    <w:rsid w:val="004802F8"/>
    <w:rsid w:val="00492398"/>
    <w:rsid w:val="00494792"/>
    <w:rsid w:val="004950C6"/>
    <w:rsid w:val="004A3E29"/>
    <w:rsid w:val="004C0261"/>
    <w:rsid w:val="004C3BB2"/>
    <w:rsid w:val="004D2F95"/>
    <w:rsid w:val="004E683D"/>
    <w:rsid w:val="004F0A72"/>
    <w:rsid w:val="004F6140"/>
    <w:rsid w:val="0050037A"/>
    <w:rsid w:val="00515749"/>
    <w:rsid w:val="00517F42"/>
    <w:rsid w:val="005269E1"/>
    <w:rsid w:val="00527AD5"/>
    <w:rsid w:val="00563052"/>
    <w:rsid w:val="00582460"/>
    <w:rsid w:val="0059165E"/>
    <w:rsid w:val="005C1DAB"/>
    <w:rsid w:val="005E4E2C"/>
    <w:rsid w:val="005F698B"/>
    <w:rsid w:val="006106A5"/>
    <w:rsid w:val="00627A25"/>
    <w:rsid w:val="00636A5C"/>
    <w:rsid w:val="00641427"/>
    <w:rsid w:val="006576A3"/>
    <w:rsid w:val="00661BA8"/>
    <w:rsid w:val="00665C61"/>
    <w:rsid w:val="00672C9E"/>
    <w:rsid w:val="0067538F"/>
    <w:rsid w:val="0068322E"/>
    <w:rsid w:val="00693AFD"/>
    <w:rsid w:val="006965A0"/>
    <w:rsid w:val="006A22C3"/>
    <w:rsid w:val="006C043A"/>
    <w:rsid w:val="006D00D9"/>
    <w:rsid w:val="006E029A"/>
    <w:rsid w:val="006E0DC8"/>
    <w:rsid w:val="006E1018"/>
    <w:rsid w:val="006F282B"/>
    <w:rsid w:val="006F3665"/>
    <w:rsid w:val="00704C1E"/>
    <w:rsid w:val="0071477A"/>
    <w:rsid w:val="00717EF6"/>
    <w:rsid w:val="0072231D"/>
    <w:rsid w:val="00726EEB"/>
    <w:rsid w:val="00745042"/>
    <w:rsid w:val="00745953"/>
    <w:rsid w:val="00747C33"/>
    <w:rsid w:val="00756896"/>
    <w:rsid w:val="007646FA"/>
    <w:rsid w:val="00773627"/>
    <w:rsid w:val="00773E1F"/>
    <w:rsid w:val="007756E9"/>
    <w:rsid w:val="00786241"/>
    <w:rsid w:val="00793301"/>
    <w:rsid w:val="00797FF2"/>
    <w:rsid w:val="007A010E"/>
    <w:rsid w:val="007A4129"/>
    <w:rsid w:val="007C5D17"/>
    <w:rsid w:val="007E44AF"/>
    <w:rsid w:val="00802A7B"/>
    <w:rsid w:val="00813440"/>
    <w:rsid w:val="00826DF1"/>
    <w:rsid w:val="00826E31"/>
    <w:rsid w:val="00835350"/>
    <w:rsid w:val="00854616"/>
    <w:rsid w:val="00877C66"/>
    <w:rsid w:val="00884F35"/>
    <w:rsid w:val="008858DD"/>
    <w:rsid w:val="0088734F"/>
    <w:rsid w:val="00894A2A"/>
    <w:rsid w:val="008B12B2"/>
    <w:rsid w:val="008B1CAF"/>
    <w:rsid w:val="008B1E80"/>
    <w:rsid w:val="008B67A4"/>
    <w:rsid w:val="008C3A32"/>
    <w:rsid w:val="008E3DE3"/>
    <w:rsid w:val="008E5044"/>
    <w:rsid w:val="008E705F"/>
    <w:rsid w:val="008F4054"/>
    <w:rsid w:val="0090062D"/>
    <w:rsid w:val="00902217"/>
    <w:rsid w:val="00903874"/>
    <w:rsid w:val="009038FA"/>
    <w:rsid w:val="00904AE7"/>
    <w:rsid w:val="00913C68"/>
    <w:rsid w:val="009201A9"/>
    <w:rsid w:val="00934414"/>
    <w:rsid w:val="0093487B"/>
    <w:rsid w:val="0093586B"/>
    <w:rsid w:val="0094137E"/>
    <w:rsid w:val="00943475"/>
    <w:rsid w:val="00970B8B"/>
    <w:rsid w:val="009754AA"/>
    <w:rsid w:val="009801A4"/>
    <w:rsid w:val="0098609D"/>
    <w:rsid w:val="0099475A"/>
    <w:rsid w:val="00996FD7"/>
    <w:rsid w:val="009A770E"/>
    <w:rsid w:val="009B6051"/>
    <w:rsid w:val="009B75F4"/>
    <w:rsid w:val="009C34F1"/>
    <w:rsid w:val="009C4003"/>
    <w:rsid w:val="009D469B"/>
    <w:rsid w:val="009E260A"/>
    <w:rsid w:val="009E4EFC"/>
    <w:rsid w:val="00A01F7B"/>
    <w:rsid w:val="00A03D2C"/>
    <w:rsid w:val="00A07B23"/>
    <w:rsid w:val="00A2068F"/>
    <w:rsid w:val="00A308C4"/>
    <w:rsid w:val="00A430AE"/>
    <w:rsid w:val="00A66624"/>
    <w:rsid w:val="00A933DD"/>
    <w:rsid w:val="00AA136A"/>
    <w:rsid w:val="00AC05C9"/>
    <w:rsid w:val="00AC5AF7"/>
    <w:rsid w:val="00AC6506"/>
    <w:rsid w:val="00AD167B"/>
    <w:rsid w:val="00AF6A5C"/>
    <w:rsid w:val="00B13345"/>
    <w:rsid w:val="00B34F25"/>
    <w:rsid w:val="00B418BD"/>
    <w:rsid w:val="00B50C01"/>
    <w:rsid w:val="00B5111D"/>
    <w:rsid w:val="00B55046"/>
    <w:rsid w:val="00B5743C"/>
    <w:rsid w:val="00B66314"/>
    <w:rsid w:val="00B9457A"/>
    <w:rsid w:val="00B97A5B"/>
    <w:rsid w:val="00BC099B"/>
    <w:rsid w:val="00BC0E36"/>
    <w:rsid w:val="00BC5E16"/>
    <w:rsid w:val="00BC6CD6"/>
    <w:rsid w:val="00BD6600"/>
    <w:rsid w:val="00C26C26"/>
    <w:rsid w:val="00C30E83"/>
    <w:rsid w:val="00C36432"/>
    <w:rsid w:val="00C448A3"/>
    <w:rsid w:val="00C566C2"/>
    <w:rsid w:val="00C91E20"/>
    <w:rsid w:val="00CA41A9"/>
    <w:rsid w:val="00CA50BB"/>
    <w:rsid w:val="00CB5BA5"/>
    <w:rsid w:val="00CB7121"/>
    <w:rsid w:val="00D0154B"/>
    <w:rsid w:val="00D13732"/>
    <w:rsid w:val="00D24A34"/>
    <w:rsid w:val="00D37BE6"/>
    <w:rsid w:val="00D44967"/>
    <w:rsid w:val="00D46B86"/>
    <w:rsid w:val="00D55590"/>
    <w:rsid w:val="00D55BEF"/>
    <w:rsid w:val="00D563DA"/>
    <w:rsid w:val="00D7089C"/>
    <w:rsid w:val="00D86531"/>
    <w:rsid w:val="00D94EC8"/>
    <w:rsid w:val="00D97A0A"/>
    <w:rsid w:val="00DC077D"/>
    <w:rsid w:val="00DE1ADC"/>
    <w:rsid w:val="00DE6542"/>
    <w:rsid w:val="00E20198"/>
    <w:rsid w:val="00E3354D"/>
    <w:rsid w:val="00E344A2"/>
    <w:rsid w:val="00E406FD"/>
    <w:rsid w:val="00E47CCA"/>
    <w:rsid w:val="00E53A06"/>
    <w:rsid w:val="00E70D1F"/>
    <w:rsid w:val="00E72BF1"/>
    <w:rsid w:val="00E759FE"/>
    <w:rsid w:val="00E76643"/>
    <w:rsid w:val="00EA407F"/>
    <w:rsid w:val="00EC539D"/>
    <w:rsid w:val="00ED032B"/>
    <w:rsid w:val="00F03416"/>
    <w:rsid w:val="00F0672E"/>
    <w:rsid w:val="00F12053"/>
    <w:rsid w:val="00F32D68"/>
    <w:rsid w:val="00F33FCB"/>
    <w:rsid w:val="00F37E60"/>
    <w:rsid w:val="00F5293B"/>
    <w:rsid w:val="00F54A6B"/>
    <w:rsid w:val="00F7683B"/>
    <w:rsid w:val="00F82604"/>
    <w:rsid w:val="00FC2401"/>
    <w:rsid w:val="00FF4C47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7CD0B"/>
  <w15:chartTrackingRefBased/>
  <w15:docId w15:val="{8CFADB89-B534-4D68-B01A-3B595C43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ACE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0963D0"/>
  </w:style>
  <w:style w:type="paragraph" w:styleId="a5">
    <w:name w:val="header"/>
    <w:basedOn w:val="a"/>
    <w:link w:val="a6"/>
    <w:uiPriority w:val="99"/>
    <w:unhideWhenUsed/>
    <w:rsid w:val="00096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63D0"/>
  </w:style>
  <w:style w:type="paragraph" w:styleId="a7">
    <w:name w:val="footer"/>
    <w:basedOn w:val="a"/>
    <w:link w:val="a8"/>
    <w:uiPriority w:val="99"/>
    <w:unhideWhenUsed/>
    <w:rsid w:val="00096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63D0"/>
  </w:style>
  <w:style w:type="paragraph" w:styleId="a9">
    <w:name w:val="Balloon Text"/>
    <w:basedOn w:val="a"/>
    <w:link w:val="aa"/>
    <w:uiPriority w:val="99"/>
    <w:semiHidden/>
    <w:unhideWhenUsed/>
    <w:rsid w:val="00477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7715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3B1B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en.ru/topic/multiki" TargetMode="Externa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id-mama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s://rus4chld.pushkininstitut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op.amelica.com/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96682-459C-49AB-B135-0E9E0ADB4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36</Pages>
  <Words>10694</Words>
  <Characters>60958</Characters>
  <Application>Microsoft Office Word</Application>
  <DocSecurity>0</DocSecurity>
  <Lines>507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</dc:creator>
  <cp:keywords/>
  <dc:description/>
  <cp:lastModifiedBy>Diana</cp:lastModifiedBy>
  <cp:revision>4</cp:revision>
  <cp:lastPrinted>2025-06-05T05:56:00Z</cp:lastPrinted>
  <dcterms:created xsi:type="dcterms:W3CDTF">2025-08-12T12:54:00Z</dcterms:created>
  <dcterms:modified xsi:type="dcterms:W3CDTF">2025-09-08T07:31:00Z</dcterms:modified>
</cp:coreProperties>
</file>